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855EC" w14:textId="41ABC109" w:rsidR="000B0AB5" w:rsidRDefault="000B0AB5" w:rsidP="000B0AB5">
      <w:pPr>
        <w:spacing w:line="276" w:lineRule="auto"/>
        <w:rPr>
          <w:rFonts w:ascii="Georgia" w:hAnsi="Georgia"/>
          <w:b/>
          <w:bCs/>
          <w:sz w:val="32"/>
          <w:szCs w:val="32"/>
        </w:rPr>
      </w:pPr>
      <w:r w:rsidRPr="000B0AB5">
        <w:rPr>
          <w:rFonts w:ascii="Georgia" w:hAnsi="Georgia"/>
          <w:b/>
          <w:bCs/>
          <w:sz w:val="32"/>
          <w:szCs w:val="32"/>
        </w:rPr>
        <w:t xml:space="preserve">Tigerns år 2022 </w:t>
      </w:r>
      <w:r w:rsidR="001B40F4">
        <w:rPr>
          <w:rFonts w:ascii="Georgia" w:hAnsi="Georgia"/>
          <w:b/>
          <w:bCs/>
          <w:sz w:val="32"/>
          <w:szCs w:val="32"/>
        </w:rPr>
        <w:t>–</w:t>
      </w:r>
      <w:r w:rsidR="003D7894">
        <w:rPr>
          <w:rFonts w:ascii="Georgia" w:hAnsi="Georgia"/>
          <w:b/>
          <w:bCs/>
          <w:sz w:val="32"/>
          <w:szCs w:val="32"/>
        </w:rPr>
        <w:t xml:space="preserve"> </w:t>
      </w:r>
      <w:r w:rsidRPr="000B0AB5">
        <w:rPr>
          <w:rFonts w:ascii="Georgia" w:hAnsi="Georgia"/>
          <w:b/>
          <w:bCs/>
          <w:sz w:val="32"/>
          <w:szCs w:val="32"/>
        </w:rPr>
        <w:t>så kan vä</w:t>
      </w:r>
      <w:r>
        <w:rPr>
          <w:rFonts w:ascii="Georgia" w:hAnsi="Georgia"/>
          <w:b/>
          <w:bCs/>
          <w:sz w:val="32"/>
          <w:szCs w:val="32"/>
        </w:rPr>
        <w:t>r</w:t>
      </w:r>
      <w:r w:rsidRPr="000B0AB5">
        <w:rPr>
          <w:rFonts w:ascii="Georgia" w:hAnsi="Georgia"/>
          <w:b/>
          <w:bCs/>
          <w:sz w:val="32"/>
          <w:szCs w:val="32"/>
        </w:rPr>
        <w:t>lde</w:t>
      </w:r>
      <w:r w:rsidR="004F0744">
        <w:rPr>
          <w:rFonts w:ascii="Georgia" w:hAnsi="Georgia"/>
          <w:b/>
          <w:bCs/>
          <w:sz w:val="32"/>
          <w:szCs w:val="32"/>
        </w:rPr>
        <w:t>n</w:t>
      </w:r>
      <w:r w:rsidRPr="000B0AB5">
        <w:rPr>
          <w:rFonts w:ascii="Georgia" w:hAnsi="Georgia"/>
          <w:b/>
          <w:bCs/>
          <w:sz w:val="32"/>
          <w:szCs w:val="32"/>
        </w:rPr>
        <w:t xml:space="preserve"> rädda tigrarna</w:t>
      </w:r>
    </w:p>
    <w:p w14:paraId="74D612E3" w14:textId="6905C237" w:rsidR="007931B5" w:rsidRPr="004F0744" w:rsidRDefault="007931B5" w:rsidP="000B0AB5">
      <w:pPr>
        <w:spacing w:line="276" w:lineRule="auto"/>
        <w:rPr>
          <w:rFonts w:ascii="Georgia" w:hAnsi="Georgia"/>
          <w:i/>
          <w:iCs/>
          <w:sz w:val="24"/>
          <w:szCs w:val="24"/>
        </w:rPr>
      </w:pPr>
      <w:r w:rsidRPr="004F0744">
        <w:rPr>
          <w:rFonts w:ascii="Georgia" w:hAnsi="Georgia"/>
          <w:i/>
          <w:iCs/>
          <w:sz w:val="24"/>
          <w:szCs w:val="24"/>
        </w:rPr>
        <w:t xml:space="preserve">12 exempel på </w:t>
      </w:r>
      <w:r w:rsidR="005F1E27">
        <w:rPr>
          <w:rFonts w:ascii="Georgia" w:hAnsi="Georgia"/>
          <w:i/>
          <w:iCs/>
          <w:sz w:val="24"/>
          <w:szCs w:val="24"/>
        </w:rPr>
        <w:t>tigerns återkomst</w:t>
      </w:r>
      <w:r w:rsidR="00BC6685">
        <w:rPr>
          <w:rFonts w:ascii="Georgia" w:hAnsi="Georgia"/>
          <w:i/>
          <w:iCs/>
          <w:sz w:val="24"/>
          <w:szCs w:val="24"/>
        </w:rPr>
        <w:t xml:space="preserve"> under 12 år</w:t>
      </w:r>
    </w:p>
    <w:p w14:paraId="193E6F73" w14:textId="6CAB9C4C" w:rsidR="001435E2" w:rsidRPr="00CA1BCB" w:rsidRDefault="00CA1BCB" w:rsidP="004F0744">
      <w:pPr>
        <w:spacing w:line="276" w:lineRule="auto"/>
        <w:rPr>
          <w:rFonts w:ascii="Georgia" w:hAnsi="Georgia"/>
          <w:b/>
          <w:bCs/>
          <w:sz w:val="24"/>
          <w:szCs w:val="24"/>
        </w:rPr>
      </w:pPr>
      <w:r>
        <w:rPr>
          <w:rFonts w:ascii="Georgia" w:hAnsi="Georgia"/>
          <w:b/>
          <w:bCs/>
          <w:sz w:val="24"/>
          <w:szCs w:val="24"/>
        </w:rPr>
        <w:t xml:space="preserve">I dagarna inleds Tigerns år i den kinesiska kalendern och WWF driver en tigerkampanj till stöd för det ikoniska kattdjuret. </w:t>
      </w:r>
      <w:r w:rsidR="001435E2" w:rsidRPr="00CA1BCB">
        <w:rPr>
          <w:rFonts w:ascii="Georgia" w:hAnsi="Georgia"/>
          <w:b/>
          <w:bCs/>
          <w:sz w:val="24"/>
          <w:szCs w:val="24"/>
        </w:rPr>
        <w:t xml:space="preserve">2010 var ett </w:t>
      </w:r>
      <w:r w:rsidR="00421158" w:rsidRPr="00CA1BCB">
        <w:rPr>
          <w:rFonts w:ascii="Georgia" w:hAnsi="Georgia"/>
          <w:b/>
          <w:bCs/>
          <w:sz w:val="24"/>
          <w:szCs w:val="24"/>
        </w:rPr>
        <w:t xml:space="preserve">dramatiskt och avgörande </w:t>
      </w:r>
      <w:r w:rsidR="001435E2" w:rsidRPr="00CA1BCB">
        <w:rPr>
          <w:rFonts w:ascii="Georgia" w:hAnsi="Georgia"/>
          <w:b/>
          <w:bCs/>
          <w:sz w:val="24"/>
          <w:szCs w:val="24"/>
        </w:rPr>
        <w:t>år</w:t>
      </w:r>
      <w:r w:rsidR="0005530B">
        <w:rPr>
          <w:rFonts w:ascii="Georgia" w:hAnsi="Georgia"/>
          <w:b/>
          <w:bCs/>
          <w:sz w:val="24"/>
          <w:szCs w:val="24"/>
        </w:rPr>
        <w:t xml:space="preserve">. </w:t>
      </w:r>
      <w:r>
        <w:rPr>
          <w:rFonts w:ascii="Georgia" w:hAnsi="Georgia"/>
          <w:b/>
          <w:bCs/>
          <w:sz w:val="24"/>
          <w:szCs w:val="24"/>
        </w:rPr>
        <w:t>F</w:t>
      </w:r>
      <w:r w:rsidR="001435E2" w:rsidRPr="00CA1BCB">
        <w:rPr>
          <w:rFonts w:ascii="Georgia" w:hAnsi="Georgia"/>
          <w:b/>
          <w:bCs/>
          <w:sz w:val="24"/>
          <w:szCs w:val="24"/>
        </w:rPr>
        <w:t xml:space="preserve">orskarna uppskattade </w:t>
      </w:r>
      <w:r w:rsidR="002A30C8">
        <w:rPr>
          <w:rFonts w:ascii="Georgia" w:hAnsi="Georgia"/>
          <w:b/>
          <w:bCs/>
          <w:sz w:val="24"/>
          <w:szCs w:val="24"/>
        </w:rPr>
        <w:t xml:space="preserve">då </w:t>
      </w:r>
      <w:r w:rsidR="001435E2" w:rsidRPr="00CA1BCB">
        <w:rPr>
          <w:rFonts w:ascii="Georgia" w:hAnsi="Georgia"/>
          <w:b/>
          <w:bCs/>
          <w:sz w:val="24"/>
          <w:szCs w:val="24"/>
        </w:rPr>
        <w:t xml:space="preserve">att det bara fanns cirka 3 200 vilda tigrar kvar. </w:t>
      </w:r>
      <w:r w:rsidR="005F1E27" w:rsidRPr="00CA1BCB">
        <w:rPr>
          <w:rFonts w:ascii="Georgia" w:hAnsi="Georgia"/>
          <w:b/>
          <w:bCs/>
          <w:sz w:val="24"/>
          <w:szCs w:val="24"/>
        </w:rPr>
        <w:t>Krisen</w:t>
      </w:r>
      <w:r w:rsidR="00862844" w:rsidRPr="00CA1BCB">
        <w:rPr>
          <w:rFonts w:ascii="Georgia" w:hAnsi="Georgia"/>
          <w:b/>
          <w:bCs/>
          <w:sz w:val="24"/>
          <w:szCs w:val="24"/>
        </w:rPr>
        <w:t xml:space="preserve"> fick </w:t>
      </w:r>
      <w:r w:rsidR="00006236" w:rsidRPr="00CA1BCB">
        <w:rPr>
          <w:rFonts w:ascii="Georgia" w:hAnsi="Georgia"/>
          <w:b/>
          <w:bCs/>
          <w:sz w:val="24"/>
          <w:szCs w:val="24"/>
        </w:rPr>
        <w:t xml:space="preserve">världens 13 </w:t>
      </w:r>
      <w:r w:rsidR="001435E2" w:rsidRPr="00CA1BCB">
        <w:rPr>
          <w:rFonts w:ascii="Georgia" w:hAnsi="Georgia"/>
          <w:b/>
          <w:bCs/>
          <w:sz w:val="24"/>
          <w:szCs w:val="24"/>
        </w:rPr>
        <w:t xml:space="preserve">tigerländer </w:t>
      </w:r>
      <w:r w:rsidR="00862844" w:rsidRPr="00CA1BCB">
        <w:rPr>
          <w:rFonts w:ascii="Georgia" w:hAnsi="Georgia"/>
          <w:b/>
          <w:bCs/>
          <w:sz w:val="24"/>
          <w:szCs w:val="24"/>
        </w:rPr>
        <w:t xml:space="preserve">att samlas </w:t>
      </w:r>
      <w:r w:rsidR="00006236" w:rsidRPr="00CA1BCB">
        <w:rPr>
          <w:rFonts w:ascii="Georgia" w:hAnsi="Georgia"/>
          <w:b/>
          <w:bCs/>
          <w:sz w:val="24"/>
          <w:szCs w:val="24"/>
        </w:rPr>
        <w:t>på ett toppmöte i Ryssland</w:t>
      </w:r>
      <w:r w:rsidR="00344975" w:rsidRPr="00CA1BCB">
        <w:rPr>
          <w:rFonts w:ascii="Georgia" w:hAnsi="Georgia"/>
          <w:b/>
          <w:bCs/>
          <w:sz w:val="24"/>
          <w:szCs w:val="24"/>
        </w:rPr>
        <w:t xml:space="preserve"> som</w:t>
      </w:r>
      <w:r w:rsidR="006C456A" w:rsidRPr="00CA1BCB">
        <w:rPr>
          <w:rFonts w:ascii="Georgia" w:hAnsi="Georgia"/>
          <w:b/>
          <w:bCs/>
          <w:sz w:val="24"/>
          <w:szCs w:val="24"/>
        </w:rPr>
        <w:t xml:space="preserve"> enades om målet att </w:t>
      </w:r>
      <w:r w:rsidR="001435E2" w:rsidRPr="00CA1BCB">
        <w:rPr>
          <w:rFonts w:ascii="Georgia" w:hAnsi="Georgia"/>
          <w:b/>
          <w:bCs/>
          <w:sz w:val="24"/>
          <w:szCs w:val="24"/>
        </w:rPr>
        <w:t xml:space="preserve">fördubbla mängden vilda tigrar </w:t>
      </w:r>
      <w:r w:rsidR="00344975" w:rsidRPr="00CA1BCB">
        <w:rPr>
          <w:rFonts w:ascii="Georgia" w:hAnsi="Georgia"/>
          <w:b/>
          <w:bCs/>
          <w:sz w:val="24"/>
          <w:szCs w:val="24"/>
        </w:rPr>
        <w:t xml:space="preserve">till </w:t>
      </w:r>
      <w:r w:rsidR="001435E2" w:rsidRPr="00CA1BCB">
        <w:rPr>
          <w:rFonts w:ascii="Georgia" w:hAnsi="Georgia"/>
          <w:b/>
          <w:bCs/>
          <w:sz w:val="24"/>
          <w:szCs w:val="24"/>
        </w:rPr>
        <w:t>2022</w:t>
      </w:r>
      <w:r w:rsidR="00344975" w:rsidRPr="00CA1BCB">
        <w:rPr>
          <w:rFonts w:ascii="Georgia" w:hAnsi="Georgia"/>
          <w:b/>
          <w:bCs/>
          <w:sz w:val="24"/>
          <w:szCs w:val="24"/>
        </w:rPr>
        <w:t xml:space="preserve">. </w:t>
      </w:r>
    </w:p>
    <w:p w14:paraId="22C179C5" w14:textId="2805D1FE" w:rsidR="001435E2" w:rsidRPr="001435E2" w:rsidRDefault="0005530B" w:rsidP="004F0744">
      <w:pPr>
        <w:spacing w:line="276" w:lineRule="auto"/>
        <w:rPr>
          <w:rFonts w:ascii="Georgia" w:hAnsi="Georgia"/>
          <w:sz w:val="24"/>
          <w:szCs w:val="24"/>
        </w:rPr>
      </w:pPr>
      <w:r>
        <w:rPr>
          <w:rFonts w:ascii="Georgia" w:hAnsi="Georgia"/>
          <w:sz w:val="24"/>
          <w:szCs w:val="24"/>
        </w:rPr>
        <w:t xml:space="preserve">Under </w:t>
      </w:r>
      <w:r w:rsidR="001435E2" w:rsidRPr="001435E2">
        <w:rPr>
          <w:rFonts w:ascii="Georgia" w:hAnsi="Georgia"/>
          <w:sz w:val="24"/>
          <w:szCs w:val="24"/>
        </w:rPr>
        <w:t xml:space="preserve">2016 </w:t>
      </w:r>
      <w:r>
        <w:rPr>
          <w:rFonts w:ascii="Georgia" w:hAnsi="Georgia"/>
          <w:sz w:val="24"/>
          <w:szCs w:val="24"/>
        </w:rPr>
        <w:t xml:space="preserve">ökade de vilda tigrarna globalt för </w:t>
      </w:r>
      <w:r w:rsidR="001435E2" w:rsidRPr="001435E2">
        <w:rPr>
          <w:rFonts w:ascii="Georgia" w:hAnsi="Georgia"/>
          <w:sz w:val="24"/>
          <w:szCs w:val="24"/>
        </w:rPr>
        <w:t xml:space="preserve">första gången på 100 år </w:t>
      </w:r>
      <w:r w:rsidR="00F32107">
        <w:rPr>
          <w:rFonts w:ascii="Georgia" w:hAnsi="Georgia"/>
          <w:sz w:val="24"/>
          <w:szCs w:val="24"/>
        </w:rPr>
        <w:t xml:space="preserve">och läget har </w:t>
      </w:r>
      <w:r w:rsidR="006E3F01">
        <w:rPr>
          <w:rFonts w:ascii="Georgia" w:hAnsi="Georgia"/>
          <w:sz w:val="24"/>
          <w:szCs w:val="24"/>
        </w:rPr>
        <w:t>ljusnat i flera länder</w:t>
      </w:r>
      <w:r w:rsidR="00F32107">
        <w:rPr>
          <w:rFonts w:ascii="Georgia" w:hAnsi="Georgia"/>
          <w:sz w:val="24"/>
          <w:szCs w:val="24"/>
        </w:rPr>
        <w:t>.</w:t>
      </w:r>
      <w:r w:rsidR="006E3F01">
        <w:rPr>
          <w:rFonts w:ascii="Georgia" w:hAnsi="Georgia"/>
          <w:sz w:val="24"/>
          <w:szCs w:val="24"/>
        </w:rPr>
        <w:t xml:space="preserve"> </w:t>
      </w:r>
      <w:r w:rsidR="00F32107">
        <w:rPr>
          <w:rFonts w:ascii="Georgia" w:hAnsi="Georgia"/>
          <w:sz w:val="24"/>
          <w:szCs w:val="24"/>
        </w:rPr>
        <w:t xml:space="preserve">Men </w:t>
      </w:r>
      <w:r w:rsidR="006E3F01">
        <w:rPr>
          <w:rFonts w:ascii="Georgia" w:hAnsi="Georgia"/>
          <w:sz w:val="24"/>
          <w:szCs w:val="24"/>
        </w:rPr>
        <w:t xml:space="preserve">tigern </w:t>
      </w:r>
      <w:r w:rsidR="00F32107">
        <w:rPr>
          <w:rFonts w:ascii="Georgia" w:hAnsi="Georgia"/>
          <w:sz w:val="24"/>
          <w:szCs w:val="24"/>
        </w:rPr>
        <w:t xml:space="preserve">minskar </w:t>
      </w:r>
      <w:r w:rsidR="001435E2" w:rsidRPr="001435E2">
        <w:rPr>
          <w:rFonts w:ascii="Georgia" w:hAnsi="Georgia"/>
          <w:sz w:val="24"/>
          <w:szCs w:val="24"/>
        </w:rPr>
        <w:t>fortfarande i Sydostasien</w:t>
      </w:r>
      <w:r w:rsidR="00F32107">
        <w:rPr>
          <w:rFonts w:ascii="Georgia" w:hAnsi="Georgia"/>
          <w:sz w:val="24"/>
          <w:szCs w:val="24"/>
        </w:rPr>
        <w:t>, vilket</w:t>
      </w:r>
      <w:r w:rsidR="001435E2" w:rsidRPr="001435E2">
        <w:rPr>
          <w:rFonts w:ascii="Georgia" w:hAnsi="Georgia"/>
          <w:sz w:val="24"/>
          <w:szCs w:val="24"/>
        </w:rPr>
        <w:t xml:space="preserve"> visar hur sköra framgångarna är. </w:t>
      </w:r>
    </w:p>
    <w:p w14:paraId="736931C9" w14:textId="392FF22D" w:rsidR="001435E2" w:rsidRPr="001435E2" w:rsidRDefault="001435E2" w:rsidP="004F0744">
      <w:pPr>
        <w:spacing w:line="276" w:lineRule="auto"/>
        <w:rPr>
          <w:rFonts w:ascii="Georgia" w:hAnsi="Georgia"/>
          <w:sz w:val="24"/>
          <w:szCs w:val="24"/>
        </w:rPr>
      </w:pPr>
      <w:r w:rsidRPr="001435E2">
        <w:rPr>
          <w:rFonts w:ascii="Georgia" w:hAnsi="Georgia"/>
          <w:sz w:val="24"/>
          <w:szCs w:val="24"/>
        </w:rPr>
        <w:t xml:space="preserve">Bhutan, Kina, Indien, Nepal och Ryssland är exempel på hur </w:t>
      </w:r>
      <w:r w:rsidR="00A133C4">
        <w:rPr>
          <w:rFonts w:ascii="Georgia" w:hAnsi="Georgia"/>
          <w:sz w:val="24"/>
          <w:szCs w:val="24"/>
        </w:rPr>
        <w:t xml:space="preserve">ett </w:t>
      </w:r>
      <w:r w:rsidRPr="001435E2">
        <w:rPr>
          <w:rFonts w:ascii="Georgia" w:hAnsi="Georgia"/>
          <w:sz w:val="24"/>
          <w:szCs w:val="24"/>
        </w:rPr>
        <w:t>starkt politiskt engagemang och lokalt stöd är nyckeln till framgång för att skydda tig</w:t>
      </w:r>
      <w:r w:rsidR="00A133C4">
        <w:rPr>
          <w:rFonts w:ascii="Georgia" w:hAnsi="Georgia"/>
          <w:sz w:val="24"/>
          <w:szCs w:val="24"/>
        </w:rPr>
        <w:t>ern</w:t>
      </w:r>
      <w:r w:rsidRPr="001435E2">
        <w:rPr>
          <w:rFonts w:ascii="Georgia" w:hAnsi="Georgia"/>
          <w:sz w:val="24"/>
          <w:szCs w:val="24"/>
        </w:rPr>
        <w:t xml:space="preserve"> – antalet har ökat i alla dessa länder. Men hur har de gått </w:t>
      </w:r>
      <w:proofErr w:type="gramStart"/>
      <w:r w:rsidRPr="001435E2">
        <w:rPr>
          <w:rFonts w:ascii="Georgia" w:hAnsi="Georgia"/>
          <w:sz w:val="24"/>
          <w:szCs w:val="24"/>
        </w:rPr>
        <w:t>tillväga</w:t>
      </w:r>
      <w:proofErr w:type="gramEnd"/>
      <w:r w:rsidRPr="001435E2">
        <w:rPr>
          <w:rFonts w:ascii="Georgia" w:hAnsi="Georgia"/>
          <w:sz w:val="24"/>
          <w:szCs w:val="24"/>
        </w:rPr>
        <w:t>?</w:t>
      </w:r>
      <w:r w:rsidR="00BD3830">
        <w:rPr>
          <w:rFonts w:ascii="Georgia" w:hAnsi="Georgia"/>
          <w:sz w:val="24"/>
          <w:szCs w:val="24"/>
        </w:rPr>
        <w:t xml:space="preserve"> </w:t>
      </w:r>
    </w:p>
    <w:p w14:paraId="0574FD42" w14:textId="0391DDDD" w:rsidR="00C107DE" w:rsidRDefault="00C107DE" w:rsidP="00C107DE">
      <w:pPr>
        <w:spacing w:line="276" w:lineRule="auto"/>
        <w:rPr>
          <w:rFonts w:ascii="Georgia" w:hAnsi="Georgia"/>
          <w:sz w:val="24"/>
          <w:szCs w:val="24"/>
        </w:rPr>
      </w:pPr>
      <w:r w:rsidRPr="00C107DE">
        <w:rPr>
          <w:rFonts w:ascii="Georgia" w:hAnsi="Georgia"/>
          <w:sz w:val="24"/>
          <w:szCs w:val="24"/>
        </w:rPr>
        <w:t>Trots att tigerarbetet haft många framgångar under de senaste 12 åren är det långt ifrån klart. Den 5 september i höst möts tigerländerna på ett andra toppmöte i</w:t>
      </w:r>
      <w:r w:rsidRPr="00C107DE">
        <w:t xml:space="preserve"> </w:t>
      </w:r>
      <w:r w:rsidRPr="00C107DE">
        <w:rPr>
          <w:rFonts w:ascii="Georgia" w:hAnsi="Georgia"/>
          <w:sz w:val="24"/>
          <w:szCs w:val="24"/>
        </w:rPr>
        <w:t>Vladivostok i Ryssland. Då får vi veta om målen att fördubbla antalet tigrar uppnåtts och vilka nya planer länderna kan ena sig om.</w:t>
      </w:r>
    </w:p>
    <w:p w14:paraId="392F7EFE" w14:textId="0C92C8CE" w:rsidR="00C107DE" w:rsidRPr="00871F17" w:rsidRDefault="00C107DE" w:rsidP="000B0AB5">
      <w:pPr>
        <w:spacing w:line="276" w:lineRule="auto"/>
        <w:rPr>
          <w:rFonts w:ascii="Georgia" w:hAnsi="Georgia"/>
          <w:sz w:val="24"/>
          <w:szCs w:val="24"/>
        </w:rPr>
      </w:pPr>
      <w:r w:rsidRPr="00C107DE">
        <w:rPr>
          <w:rFonts w:ascii="Georgia" w:hAnsi="Georgia"/>
          <w:sz w:val="24"/>
          <w:szCs w:val="24"/>
        </w:rPr>
        <w:t>Här följer 12 exempel på hur tigerländerna satsat de senaste 12 åren för att få tillbaka det ikoniska kattdjuret.</w:t>
      </w:r>
    </w:p>
    <w:p w14:paraId="3108DE9A" w14:textId="29579A5D" w:rsidR="000B0AB5" w:rsidRPr="000B0AB5" w:rsidRDefault="000B0AB5" w:rsidP="000B0AB5">
      <w:pPr>
        <w:spacing w:line="276" w:lineRule="auto"/>
        <w:rPr>
          <w:rFonts w:ascii="Georgia" w:hAnsi="Georgia"/>
          <w:sz w:val="24"/>
          <w:szCs w:val="24"/>
        </w:rPr>
      </w:pPr>
      <w:r w:rsidRPr="000B0AB5">
        <w:rPr>
          <w:rFonts w:ascii="Georgia" w:hAnsi="Georgia"/>
          <w:sz w:val="24"/>
          <w:szCs w:val="24"/>
        </w:rPr>
        <w:t>1.</w:t>
      </w:r>
      <w:r w:rsidRPr="000B0AB5">
        <w:rPr>
          <w:rFonts w:ascii="Georgia" w:hAnsi="Georgia"/>
          <w:sz w:val="24"/>
          <w:szCs w:val="24"/>
        </w:rPr>
        <w:tab/>
        <w:t>GRÄNSÖVERSKRIDAN</w:t>
      </w:r>
      <w:r w:rsidR="00713F8C">
        <w:rPr>
          <w:rFonts w:ascii="Georgia" w:hAnsi="Georgia"/>
          <w:sz w:val="24"/>
          <w:szCs w:val="24"/>
        </w:rPr>
        <w:t>D</w:t>
      </w:r>
      <w:r w:rsidRPr="000B0AB5">
        <w:rPr>
          <w:rFonts w:ascii="Georgia" w:hAnsi="Georgia"/>
          <w:sz w:val="24"/>
          <w:szCs w:val="24"/>
        </w:rPr>
        <w:t xml:space="preserve">E TIGERARBETE </w:t>
      </w:r>
    </w:p>
    <w:p w14:paraId="3C508E77" w14:textId="4CE55A90" w:rsidR="000B0AB5" w:rsidRPr="000B0AB5" w:rsidRDefault="000B0AB5" w:rsidP="000B0AB5">
      <w:pPr>
        <w:spacing w:line="276" w:lineRule="auto"/>
        <w:rPr>
          <w:rFonts w:ascii="Georgia" w:hAnsi="Georgia"/>
          <w:sz w:val="24"/>
          <w:szCs w:val="24"/>
        </w:rPr>
      </w:pPr>
      <w:r w:rsidRPr="000B0AB5">
        <w:rPr>
          <w:rFonts w:ascii="Georgia" w:hAnsi="Georgia"/>
          <w:sz w:val="24"/>
          <w:szCs w:val="24"/>
        </w:rPr>
        <w:t xml:space="preserve">Länder som har ökat antalet tigrar har jobbat hårt för att knyta ihop tigerområden så att tigrarna kan röra sig fritt genom olika landskap. I östra delen av Ryssland ligger nationalparken </w:t>
      </w:r>
      <w:r w:rsidRPr="005D5D2A">
        <w:rPr>
          <w:rFonts w:ascii="Georgia" w:hAnsi="Georgia"/>
          <w:i/>
          <w:iCs/>
          <w:sz w:val="24"/>
          <w:szCs w:val="24"/>
        </w:rPr>
        <w:t>Land of the Leopard</w:t>
      </w:r>
      <w:r w:rsidRPr="005D5D2A">
        <w:rPr>
          <w:rFonts w:ascii="Georgia" w:hAnsi="Georgia"/>
          <w:sz w:val="24"/>
          <w:szCs w:val="24"/>
        </w:rPr>
        <w:t>,</w:t>
      </w:r>
      <w:r w:rsidRPr="000B0AB5">
        <w:rPr>
          <w:rFonts w:ascii="Georgia" w:hAnsi="Georgia"/>
          <w:sz w:val="24"/>
          <w:szCs w:val="24"/>
        </w:rPr>
        <w:t xml:space="preserve"> ett skyddat område och korridor som gör det möjligt för tigrar att röra sig över gränsen till Kina och </w:t>
      </w:r>
      <w:proofErr w:type="spellStart"/>
      <w:r w:rsidRPr="005D5D2A">
        <w:rPr>
          <w:rFonts w:ascii="Georgia" w:hAnsi="Georgia"/>
          <w:i/>
          <w:iCs/>
          <w:sz w:val="24"/>
          <w:szCs w:val="24"/>
        </w:rPr>
        <w:t>Northeast</w:t>
      </w:r>
      <w:proofErr w:type="spellEnd"/>
      <w:r w:rsidRPr="005D5D2A">
        <w:rPr>
          <w:rFonts w:ascii="Georgia" w:hAnsi="Georgia"/>
          <w:i/>
          <w:iCs/>
          <w:sz w:val="24"/>
          <w:szCs w:val="24"/>
        </w:rPr>
        <w:t xml:space="preserve"> China Amur </w:t>
      </w:r>
      <w:r w:rsidR="0096577C" w:rsidRPr="005D5D2A">
        <w:rPr>
          <w:rFonts w:ascii="Georgia" w:hAnsi="Georgia"/>
          <w:i/>
          <w:iCs/>
          <w:sz w:val="24"/>
          <w:szCs w:val="24"/>
        </w:rPr>
        <w:t>T</w:t>
      </w:r>
      <w:r w:rsidRPr="005D5D2A">
        <w:rPr>
          <w:rFonts w:ascii="Georgia" w:hAnsi="Georgia"/>
          <w:i/>
          <w:iCs/>
          <w:sz w:val="24"/>
          <w:szCs w:val="24"/>
        </w:rPr>
        <w:t>iger and Leopard</w:t>
      </w:r>
      <w:r w:rsidR="007E054F" w:rsidRPr="005D5D2A">
        <w:rPr>
          <w:rFonts w:ascii="Georgia" w:hAnsi="Georgia"/>
          <w:i/>
          <w:iCs/>
          <w:sz w:val="24"/>
          <w:szCs w:val="24"/>
        </w:rPr>
        <w:t xml:space="preserve"> </w:t>
      </w:r>
      <w:r w:rsidR="005D5D2A" w:rsidRPr="005D5D2A">
        <w:rPr>
          <w:rFonts w:ascii="Georgia" w:hAnsi="Georgia"/>
          <w:i/>
          <w:iCs/>
          <w:sz w:val="24"/>
          <w:szCs w:val="24"/>
        </w:rPr>
        <w:t>N</w:t>
      </w:r>
      <w:r w:rsidR="007E054F" w:rsidRPr="005D5D2A">
        <w:rPr>
          <w:rFonts w:ascii="Georgia" w:hAnsi="Georgia"/>
          <w:i/>
          <w:iCs/>
          <w:sz w:val="24"/>
          <w:szCs w:val="24"/>
        </w:rPr>
        <w:t xml:space="preserve">ational </w:t>
      </w:r>
      <w:r w:rsidR="005D5D2A" w:rsidRPr="005D5D2A">
        <w:rPr>
          <w:rFonts w:ascii="Georgia" w:hAnsi="Georgia"/>
          <w:i/>
          <w:iCs/>
          <w:sz w:val="24"/>
          <w:szCs w:val="24"/>
        </w:rPr>
        <w:t>P</w:t>
      </w:r>
      <w:r w:rsidR="007E054F" w:rsidRPr="005D5D2A">
        <w:rPr>
          <w:rFonts w:ascii="Georgia" w:hAnsi="Georgia"/>
          <w:i/>
          <w:iCs/>
          <w:sz w:val="24"/>
          <w:szCs w:val="24"/>
        </w:rPr>
        <w:t>ark</w:t>
      </w:r>
      <w:r w:rsidR="007E054F" w:rsidRPr="005D5D2A">
        <w:rPr>
          <w:rFonts w:ascii="Georgia" w:hAnsi="Georgia"/>
          <w:sz w:val="24"/>
          <w:szCs w:val="24"/>
        </w:rPr>
        <w:t>.</w:t>
      </w:r>
      <w:r w:rsidRPr="000B0AB5">
        <w:rPr>
          <w:rFonts w:ascii="Georgia" w:hAnsi="Georgia"/>
          <w:sz w:val="24"/>
          <w:szCs w:val="24"/>
        </w:rPr>
        <w:t xml:space="preserve"> Detta har bidragit till att tigrarna bland annat har fått tillgång till nya områden med mat </w:t>
      </w:r>
      <w:r w:rsidR="005D5D2A" w:rsidRPr="005D5D2A">
        <w:rPr>
          <w:rFonts w:ascii="Georgia" w:hAnsi="Georgia"/>
          <w:sz w:val="24"/>
          <w:szCs w:val="24"/>
        </w:rPr>
        <w:t>–</w:t>
      </w:r>
      <w:r w:rsidR="00112056">
        <w:rPr>
          <w:rFonts w:ascii="Georgia" w:hAnsi="Georgia"/>
          <w:sz w:val="24"/>
          <w:szCs w:val="24"/>
        </w:rPr>
        <w:t xml:space="preserve"> </w:t>
      </w:r>
      <w:r w:rsidRPr="000B0AB5">
        <w:rPr>
          <w:rFonts w:ascii="Georgia" w:hAnsi="Georgia"/>
          <w:sz w:val="24"/>
          <w:szCs w:val="24"/>
        </w:rPr>
        <w:t>och antalet tigrar har tredubblats på ryska sidan i nationalparken Land of the Leopard.</w:t>
      </w:r>
    </w:p>
    <w:p w14:paraId="797640DF"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2.</w:t>
      </w:r>
      <w:r w:rsidRPr="000B0AB5">
        <w:rPr>
          <w:rFonts w:ascii="Georgia" w:hAnsi="Georgia"/>
          <w:sz w:val="24"/>
          <w:szCs w:val="24"/>
        </w:rPr>
        <w:tab/>
        <w:t xml:space="preserve">SAMARBETE MED LOKALSAMHÄLLEN </w:t>
      </w:r>
    </w:p>
    <w:p w14:paraId="48A39C74" w14:textId="69D002B7" w:rsidR="000B0AB5" w:rsidRPr="000B0AB5" w:rsidRDefault="000B0AB5" w:rsidP="000B0AB5">
      <w:pPr>
        <w:spacing w:line="276" w:lineRule="auto"/>
        <w:rPr>
          <w:rFonts w:ascii="Georgia" w:hAnsi="Georgia"/>
          <w:sz w:val="24"/>
          <w:szCs w:val="24"/>
        </w:rPr>
      </w:pPr>
      <w:r w:rsidRPr="000B0AB5">
        <w:rPr>
          <w:rFonts w:ascii="Georgia" w:hAnsi="Georgia"/>
          <w:sz w:val="24"/>
          <w:szCs w:val="24"/>
        </w:rPr>
        <w:t>I Nepal skyddar WWF tigrar genom att samarbeta med lokalbefolkning</w:t>
      </w:r>
      <w:r w:rsidR="005D5D2A">
        <w:rPr>
          <w:rFonts w:ascii="Georgia" w:hAnsi="Georgia"/>
          <w:sz w:val="24"/>
          <w:szCs w:val="24"/>
        </w:rPr>
        <w:t xml:space="preserve">en. </w:t>
      </w:r>
      <w:r w:rsidRPr="000B0AB5">
        <w:rPr>
          <w:rFonts w:ascii="Georgia" w:hAnsi="Georgia"/>
          <w:sz w:val="24"/>
          <w:szCs w:val="24"/>
        </w:rPr>
        <w:t>Byborna förvaltar skogen de bor i</w:t>
      </w:r>
      <w:r w:rsidR="00F01E19">
        <w:rPr>
          <w:rFonts w:ascii="Georgia" w:hAnsi="Georgia"/>
          <w:sz w:val="24"/>
          <w:szCs w:val="24"/>
        </w:rPr>
        <w:t xml:space="preserve"> och</w:t>
      </w:r>
      <w:r w:rsidR="001B70A0">
        <w:rPr>
          <w:rFonts w:ascii="Georgia" w:hAnsi="Georgia"/>
          <w:sz w:val="24"/>
          <w:szCs w:val="24"/>
        </w:rPr>
        <w:t xml:space="preserve"> får förmåner av det</w:t>
      </w:r>
      <w:r w:rsidRPr="000B0AB5">
        <w:rPr>
          <w:rFonts w:ascii="Georgia" w:hAnsi="Georgia"/>
          <w:sz w:val="24"/>
          <w:szCs w:val="24"/>
        </w:rPr>
        <w:t xml:space="preserve">. </w:t>
      </w:r>
      <w:proofErr w:type="spellStart"/>
      <w:r w:rsidRPr="000B0AB5">
        <w:rPr>
          <w:rFonts w:ascii="Georgia" w:hAnsi="Georgia"/>
          <w:sz w:val="24"/>
          <w:szCs w:val="24"/>
        </w:rPr>
        <w:t>Khatakorridoren</w:t>
      </w:r>
      <w:proofErr w:type="spellEnd"/>
      <w:r w:rsidRPr="000B0AB5">
        <w:rPr>
          <w:rFonts w:ascii="Georgia" w:hAnsi="Georgia"/>
          <w:sz w:val="24"/>
          <w:szCs w:val="24"/>
        </w:rPr>
        <w:t xml:space="preserve"> i Nepal har utökats från 115 till 3 800 hektar tack vare lokalbefolkningens insatser med att restaurera skogen och </w:t>
      </w:r>
      <w:r w:rsidR="00C648F8">
        <w:rPr>
          <w:rFonts w:ascii="Georgia" w:hAnsi="Georgia"/>
          <w:sz w:val="24"/>
          <w:szCs w:val="24"/>
        </w:rPr>
        <w:t xml:space="preserve">utvinna biogas </w:t>
      </w:r>
      <w:r w:rsidRPr="000B0AB5">
        <w:rPr>
          <w:rFonts w:ascii="Georgia" w:hAnsi="Georgia"/>
          <w:sz w:val="24"/>
          <w:szCs w:val="24"/>
        </w:rPr>
        <w:t xml:space="preserve">från gödsel för att minska användningen av brännved. </w:t>
      </w:r>
      <w:r w:rsidR="00681686">
        <w:rPr>
          <w:rFonts w:ascii="Georgia" w:hAnsi="Georgia"/>
          <w:sz w:val="24"/>
          <w:szCs w:val="24"/>
        </w:rPr>
        <w:t>I skogs</w:t>
      </w:r>
      <w:r w:rsidRPr="000B0AB5">
        <w:rPr>
          <w:rFonts w:ascii="Georgia" w:hAnsi="Georgia"/>
          <w:sz w:val="24"/>
          <w:szCs w:val="24"/>
        </w:rPr>
        <w:t xml:space="preserve">korridoren kan tigrar röra sig fritt mellan Nepal och Indien. </w:t>
      </w:r>
    </w:p>
    <w:p w14:paraId="47B5E847"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3.</w:t>
      </w:r>
      <w:r w:rsidRPr="000B0AB5">
        <w:rPr>
          <w:rFonts w:ascii="Georgia" w:hAnsi="Georgia"/>
          <w:sz w:val="24"/>
          <w:szCs w:val="24"/>
        </w:rPr>
        <w:tab/>
        <w:t>MINSKAD HANDEL MED TIGRAR, TIGERDELAR OCH PRODUKTER</w:t>
      </w:r>
    </w:p>
    <w:p w14:paraId="289CD957" w14:textId="6942BEB1" w:rsidR="000B0AB5" w:rsidRPr="000B0AB5" w:rsidRDefault="000B0AB5" w:rsidP="000B0AB5">
      <w:pPr>
        <w:spacing w:line="276" w:lineRule="auto"/>
        <w:rPr>
          <w:rFonts w:ascii="Georgia" w:hAnsi="Georgia"/>
          <w:sz w:val="24"/>
          <w:szCs w:val="24"/>
        </w:rPr>
      </w:pPr>
      <w:r w:rsidRPr="000B0AB5">
        <w:rPr>
          <w:rFonts w:ascii="Georgia" w:hAnsi="Georgia"/>
          <w:sz w:val="24"/>
          <w:szCs w:val="24"/>
        </w:rPr>
        <w:t>Att få bukt med olaglig tigerhandel kräver</w:t>
      </w:r>
      <w:r w:rsidR="00681686">
        <w:rPr>
          <w:rFonts w:ascii="Georgia" w:hAnsi="Georgia"/>
          <w:sz w:val="24"/>
          <w:szCs w:val="24"/>
        </w:rPr>
        <w:t xml:space="preserve"> ett </w:t>
      </w:r>
      <w:r w:rsidRPr="000B0AB5">
        <w:rPr>
          <w:rFonts w:ascii="Georgia" w:hAnsi="Georgia"/>
          <w:sz w:val="24"/>
          <w:szCs w:val="24"/>
        </w:rPr>
        <w:t xml:space="preserve">intensivt samarbete mellan brottsbekämpande myndigheter inom och mellan länder. WWF och TRAFFIC </w:t>
      </w:r>
      <w:r w:rsidR="00153A63">
        <w:rPr>
          <w:rFonts w:ascii="Georgia" w:hAnsi="Georgia"/>
          <w:sz w:val="24"/>
          <w:szCs w:val="24"/>
        </w:rPr>
        <w:lastRenderedPageBreak/>
        <w:t>(beva</w:t>
      </w:r>
      <w:r w:rsidR="00A41644">
        <w:rPr>
          <w:rFonts w:ascii="Georgia" w:hAnsi="Georgia"/>
          <w:sz w:val="24"/>
          <w:szCs w:val="24"/>
        </w:rPr>
        <w:t xml:space="preserve">kar handeln med hotade djur och växter) </w:t>
      </w:r>
      <w:r w:rsidR="000505A6">
        <w:rPr>
          <w:rFonts w:ascii="Georgia" w:hAnsi="Georgia"/>
          <w:sz w:val="24"/>
          <w:szCs w:val="24"/>
        </w:rPr>
        <w:t xml:space="preserve">jobbar </w:t>
      </w:r>
      <w:r w:rsidRPr="000B0AB5">
        <w:rPr>
          <w:rFonts w:ascii="Georgia" w:hAnsi="Georgia"/>
          <w:sz w:val="24"/>
          <w:szCs w:val="24"/>
        </w:rPr>
        <w:t xml:space="preserve">för att stoppa tigerhandeln mellan Indien, Kina och Nepal genom gränsöverskridande brottsbekämpning. </w:t>
      </w:r>
    </w:p>
    <w:p w14:paraId="244AA783" w14:textId="753B66AA" w:rsidR="000B0AB5" w:rsidRPr="000B0AB5" w:rsidRDefault="000B0AB5" w:rsidP="000B0AB5">
      <w:pPr>
        <w:spacing w:line="276" w:lineRule="auto"/>
        <w:rPr>
          <w:rFonts w:ascii="Georgia" w:hAnsi="Georgia"/>
          <w:sz w:val="24"/>
          <w:szCs w:val="24"/>
        </w:rPr>
      </w:pPr>
      <w:r w:rsidRPr="000B0AB5">
        <w:rPr>
          <w:rFonts w:ascii="Georgia" w:hAnsi="Georgia"/>
          <w:sz w:val="24"/>
          <w:szCs w:val="24"/>
        </w:rPr>
        <w:t xml:space="preserve">Nepal jobbar för att främja samarbete mellan polis, tull och underrättelsetjänster och följer samma modell som National Wildlife Crime Control Bureau i Indien. Den här strategin har lett till att </w:t>
      </w:r>
      <w:r w:rsidR="0010221A">
        <w:rPr>
          <w:rFonts w:ascii="Georgia" w:hAnsi="Georgia"/>
          <w:sz w:val="24"/>
          <w:szCs w:val="24"/>
        </w:rPr>
        <w:t xml:space="preserve">fler </w:t>
      </w:r>
      <w:r w:rsidR="000F4B21">
        <w:rPr>
          <w:rFonts w:ascii="Georgia" w:hAnsi="Georgia"/>
          <w:sz w:val="24"/>
          <w:szCs w:val="24"/>
        </w:rPr>
        <w:t xml:space="preserve">anställts </w:t>
      </w:r>
      <w:r w:rsidRPr="000B0AB5">
        <w:rPr>
          <w:rFonts w:ascii="Georgia" w:hAnsi="Georgia"/>
          <w:sz w:val="24"/>
          <w:szCs w:val="24"/>
        </w:rPr>
        <w:t>i skyddade områden</w:t>
      </w:r>
      <w:r w:rsidR="000F4B21">
        <w:rPr>
          <w:rFonts w:ascii="Georgia" w:hAnsi="Georgia"/>
          <w:sz w:val="24"/>
          <w:szCs w:val="24"/>
        </w:rPr>
        <w:t>. P</w:t>
      </w:r>
      <w:r w:rsidRPr="000B0AB5">
        <w:rPr>
          <w:rFonts w:ascii="Georgia" w:hAnsi="Georgia"/>
          <w:sz w:val="24"/>
          <w:szCs w:val="24"/>
        </w:rPr>
        <w:t>olisen och brottsbekämpande myndigheter har lyckats motverka tjuvjakt och handel med tigerdelar och produkter. Även det politiska stödet i tigerfrågan har ökat.</w:t>
      </w:r>
    </w:p>
    <w:p w14:paraId="5F091C50"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4.</w:t>
      </w:r>
      <w:r w:rsidRPr="000B0AB5">
        <w:rPr>
          <w:rFonts w:ascii="Georgia" w:hAnsi="Georgia"/>
          <w:sz w:val="24"/>
          <w:szCs w:val="24"/>
        </w:rPr>
        <w:tab/>
        <w:t xml:space="preserve">UTÖKA UTBREDNINGSOMRÅDET FÖR TIGERN </w:t>
      </w:r>
    </w:p>
    <w:p w14:paraId="7B900D17" w14:textId="77B25231" w:rsidR="000B0AB5" w:rsidRDefault="000B0AB5" w:rsidP="000B0AB5">
      <w:pPr>
        <w:spacing w:line="276" w:lineRule="auto"/>
        <w:rPr>
          <w:rFonts w:ascii="Georgia" w:hAnsi="Georgia"/>
          <w:sz w:val="24"/>
          <w:szCs w:val="24"/>
        </w:rPr>
      </w:pPr>
      <w:r w:rsidRPr="000B0AB5">
        <w:rPr>
          <w:rFonts w:ascii="Georgia" w:hAnsi="Georgia"/>
          <w:sz w:val="24"/>
          <w:szCs w:val="24"/>
        </w:rPr>
        <w:t>Trots att antalet tigrar öka</w:t>
      </w:r>
      <w:r w:rsidR="0010221A">
        <w:rPr>
          <w:rFonts w:ascii="Georgia" w:hAnsi="Georgia"/>
          <w:sz w:val="24"/>
          <w:szCs w:val="24"/>
        </w:rPr>
        <w:t>t</w:t>
      </w:r>
      <w:r w:rsidRPr="000B0AB5">
        <w:rPr>
          <w:rFonts w:ascii="Georgia" w:hAnsi="Georgia"/>
          <w:sz w:val="24"/>
          <w:szCs w:val="24"/>
        </w:rPr>
        <w:t xml:space="preserve"> globalt är det viktigt att </w:t>
      </w:r>
      <w:r w:rsidR="00C3656C">
        <w:rPr>
          <w:rFonts w:ascii="Georgia" w:hAnsi="Georgia"/>
          <w:sz w:val="24"/>
          <w:szCs w:val="24"/>
        </w:rPr>
        <w:t xml:space="preserve">komma ihåg </w:t>
      </w:r>
      <w:r w:rsidRPr="000B0AB5">
        <w:rPr>
          <w:rFonts w:ascii="Georgia" w:hAnsi="Georgia"/>
          <w:sz w:val="24"/>
          <w:szCs w:val="24"/>
        </w:rPr>
        <w:t xml:space="preserve">att deras utbredningsområden minskat de senaste tio åren. </w:t>
      </w:r>
      <w:r w:rsidR="00CF34B6">
        <w:rPr>
          <w:rFonts w:ascii="Georgia" w:hAnsi="Georgia"/>
          <w:sz w:val="24"/>
          <w:szCs w:val="24"/>
        </w:rPr>
        <w:t xml:space="preserve">När </w:t>
      </w:r>
      <w:r w:rsidRPr="000B0AB5">
        <w:rPr>
          <w:rFonts w:ascii="Georgia" w:hAnsi="Georgia"/>
          <w:sz w:val="24"/>
          <w:szCs w:val="24"/>
        </w:rPr>
        <w:t>tigrar</w:t>
      </w:r>
      <w:r w:rsidR="00CF34B6">
        <w:rPr>
          <w:rFonts w:ascii="Georgia" w:hAnsi="Georgia"/>
          <w:sz w:val="24"/>
          <w:szCs w:val="24"/>
        </w:rPr>
        <w:t>na</w:t>
      </w:r>
      <w:r w:rsidRPr="000B0AB5">
        <w:rPr>
          <w:rFonts w:ascii="Georgia" w:hAnsi="Georgia"/>
          <w:sz w:val="24"/>
          <w:szCs w:val="24"/>
        </w:rPr>
        <w:t xml:space="preserve"> ökat har forskare börjat upptäcka dem i nya områden. I Nepal 2020 slog man rekord </w:t>
      </w:r>
      <w:r w:rsidR="000C5082">
        <w:rPr>
          <w:rFonts w:ascii="Georgia" w:hAnsi="Georgia"/>
          <w:sz w:val="24"/>
          <w:szCs w:val="24"/>
        </w:rPr>
        <w:t xml:space="preserve">två gånger </w:t>
      </w:r>
      <w:r w:rsidRPr="000B0AB5">
        <w:rPr>
          <w:rFonts w:ascii="Georgia" w:hAnsi="Georgia"/>
          <w:sz w:val="24"/>
          <w:szCs w:val="24"/>
        </w:rPr>
        <w:t xml:space="preserve">i hur högt upp man sett tigrar röra sig, </w:t>
      </w:r>
      <w:r w:rsidR="000B7255">
        <w:rPr>
          <w:rFonts w:ascii="Georgia" w:hAnsi="Georgia"/>
          <w:sz w:val="24"/>
          <w:szCs w:val="24"/>
        </w:rPr>
        <w:t xml:space="preserve">vilket kan vara ett tecken på att de hittat </w:t>
      </w:r>
      <w:r w:rsidR="005E28F4">
        <w:rPr>
          <w:rFonts w:ascii="Georgia" w:hAnsi="Georgia"/>
          <w:sz w:val="24"/>
          <w:szCs w:val="24"/>
        </w:rPr>
        <w:t>n</w:t>
      </w:r>
      <w:r w:rsidR="000B7255">
        <w:rPr>
          <w:rFonts w:ascii="Georgia" w:hAnsi="Georgia"/>
          <w:sz w:val="24"/>
          <w:szCs w:val="24"/>
        </w:rPr>
        <w:t xml:space="preserve">ya livsmiljöer. </w:t>
      </w:r>
      <w:r w:rsidRPr="000B0AB5">
        <w:rPr>
          <w:rFonts w:ascii="Georgia" w:hAnsi="Georgia"/>
          <w:sz w:val="24"/>
          <w:szCs w:val="24"/>
        </w:rPr>
        <w:t>Men tigrarna rör sig inte bara högre upp i landskapet</w:t>
      </w:r>
      <w:r w:rsidR="000B7255">
        <w:rPr>
          <w:rFonts w:ascii="Georgia" w:hAnsi="Georgia"/>
          <w:sz w:val="24"/>
          <w:szCs w:val="24"/>
        </w:rPr>
        <w:t xml:space="preserve"> utan</w:t>
      </w:r>
      <w:r w:rsidR="005E28F4">
        <w:rPr>
          <w:rFonts w:ascii="Georgia" w:hAnsi="Georgia"/>
          <w:sz w:val="24"/>
          <w:szCs w:val="24"/>
        </w:rPr>
        <w:t xml:space="preserve"> expanderar åt olika håll</w:t>
      </w:r>
      <w:r w:rsidR="0089011A">
        <w:rPr>
          <w:rFonts w:ascii="Georgia" w:hAnsi="Georgia"/>
          <w:sz w:val="24"/>
          <w:szCs w:val="24"/>
        </w:rPr>
        <w:t>.</w:t>
      </w:r>
      <w:r w:rsidR="005E28F4">
        <w:rPr>
          <w:rFonts w:ascii="Georgia" w:hAnsi="Georgia"/>
          <w:sz w:val="24"/>
          <w:szCs w:val="24"/>
        </w:rPr>
        <w:t xml:space="preserve"> </w:t>
      </w:r>
      <w:r w:rsidR="000C5082">
        <w:rPr>
          <w:rFonts w:ascii="Georgia" w:hAnsi="Georgia"/>
          <w:sz w:val="24"/>
          <w:szCs w:val="24"/>
        </w:rPr>
        <w:t xml:space="preserve">Det andra höjdrekordet </w:t>
      </w:r>
      <w:r w:rsidRPr="000B0AB5">
        <w:rPr>
          <w:rFonts w:ascii="Georgia" w:hAnsi="Georgia"/>
          <w:sz w:val="24"/>
          <w:szCs w:val="24"/>
        </w:rPr>
        <w:t xml:space="preserve">visade att de har utökat sitt </w:t>
      </w:r>
      <w:r w:rsidR="000C5082">
        <w:rPr>
          <w:rFonts w:ascii="Georgia" w:hAnsi="Georgia"/>
          <w:sz w:val="24"/>
          <w:szCs w:val="24"/>
        </w:rPr>
        <w:t>utbrednings</w:t>
      </w:r>
      <w:r w:rsidRPr="000B0AB5">
        <w:rPr>
          <w:rFonts w:ascii="Georgia" w:hAnsi="Georgia"/>
          <w:sz w:val="24"/>
          <w:szCs w:val="24"/>
        </w:rPr>
        <w:t xml:space="preserve">område med otroliga 200 </w:t>
      </w:r>
      <w:r w:rsidRPr="00946488">
        <w:rPr>
          <w:rFonts w:ascii="Georgia" w:hAnsi="Georgia"/>
          <w:sz w:val="24"/>
          <w:szCs w:val="24"/>
          <w:highlight w:val="yellow"/>
        </w:rPr>
        <w:t>k</w:t>
      </w:r>
      <w:r w:rsidR="00946488" w:rsidRPr="00946488">
        <w:rPr>
          <w:rFonts w:ascii="Georgia" w:hAnsi="Georgia"/>
          <w:sz w:val="24"/>
          <w:szCs w:val="24"/>
          <w:highlight w:val="yellow"/>
        </w:rPr>
        <w:t>vadratk</w:t>
      </w:r>
      <w:r w:rsidRPr="00946488">
        <w:rPr>
          <w:rFonts w:ascii="Georgia" w:hAnsi="Georgia"/>
          <w:sz w:val="24"/>
          <w:szCs w:val="24"/>
          <w:highlight w:val="yellow"/>
        </w:rPr>
        <w:t>ilometer</w:t>
      </w:r>
      <w:r w:rsidR="000C5082">
        <w:rPr>
          <w:rFonts w:ascii="Georgia" w:hAnsi="Georgia"/>
          <w:sz w:val="24"/>
          <w:szCs w:val="24"/>
        </w:rPr>
        <w:t xml:space="preserve"> i Nepal</w:t>
      </w:r>
      <w:r w:rsidRPr="000B0AB5">
        <w:rPr>
          <w:rFonts w:ascii="Georgia" w:hAnsi="Georgia"/>
          <w:sz w:val="24"/>
          <w:szCs w:val="24"/>
        </w:rPr>
        <w:t>.</w:t>
      </w:r>
      <w:r w:rsidR="000F7548">
        <w:rPr>
          <w:rFonts w:ascii="Georgia" w:hAnsi="Georgia"/>
          <w:sz w:val="24"/>
          <w:szCs w:val="24"/>
        </w:rPr>
        <w:t xml:space="preserve"> </w:t>
      </w:r>
      <w:r w:rsidR="00946488">
        <w:rPr>
          <w:rFonts w:ascii="Georgia" w:hAnsi="Georgia"/>
          <w:sz w:val="24"/>
          <w:szCs w:val="24"/>
        </w:rPr>
        <w:t>KOLLA</w:t>
      </w:r>
      <w:r w:rsidRPr="000B0AB5">
        <w:rPr>
          <w:rFonts w:ascii="Georgia" w:hAnsi="Georgia"/>
          <w:sz w:val="24"/>
          <w:szCs w:val="24"/>
        </w:rPr>
        <w:t xml:space="preserve"> Det är tack vare </w:t>
      </w:r>
      <w:r w:rsidR="00205DD5">
        <w:rPr>
          <w:rFonts w:ascii="Georgia" w:hAnsi="Georgia"/>
          <w:sz w:val="24"/>
          <w:szCs w:val="24"/>
        </w:rPr>
        <w:t xml:space="preserve">Nepals </w:t>
      </w:r>
      <w:r w:rsidRPr="000B0AB5">
        <w:rPr>
          <w:rFonts w:ascii="Georgia" w:hAnsi="Georgia"/>
          <w:sz w:val="24"/>
          <w:szCs w:val="24"/>
        </w:rPr>
        <w:t xml:space="preserve">och lokalsamhällenas </w:t>
      </w:r>
      <w:r w:rsidR="001F3D61">
        <w:rPr>
          <w:rFonts w:ascii="Georgia" w:hAnsi="Georgia"/>
          <w:sz w:val="24"/>
          <w:szCs w:val="24"/>
        </w:rPr>
        <w:t>samarbete.</w:t>
      </w:r>
    </w:p>
    <w:p w14:paraId="60531800"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5.</w:t>
      </w:r>
      <w:r w:rsidRPr="000B0AB5">
        <w:rPr>
          <w:rFonts w:ascii="Georgia" w:hAnsi="Georgia"/>
          <w:sz w:val="24"/>
          <w:szCs w:val="24"/>
        </w:rPr>
        <w:tab/>
        <w:t>FÖRFLYTTA TIGRAR</w:t>
      </w:r>
    </w:p>
    <w:p w14:paraId="6ECCA086" w14:textId="3FD9F9E5" w:rsidR="000B0AB5" w:rsidRPr="000B0AB5" w:rsidRDefault="000B0AB5" w:rsidP="000B0AB5">
      <w:pPr>
        <w:spacing w:line="276" w:lineRule="auto"/>
        <w:rPr>
          <w:rFonts w:ascii="Georgia" w:hAnsi="Georgia"/>
          <w:sz w:val="24"/>
          <w:szCs w:val="24"/>
        </w:rPr>
      </w:pPr>
      <w:r w:rsidRPr="000B0AB5">
        <w:rPr>
          <w:rFonts w:ascii="Georgia" w:hAnsi="Georgia"/>
          <w:sz w:val="24"/>
          <w:szCs w:val="24"/>
        </w:rPr>
        <w:t xml:space="preserve">Läget för tigrarna i västra delen av det indiska tigerreservatet </w:t>
      </w:r>
      <w:r w:rsidRPr="00E8385B">
        <w:rPr>
          <w:rFonts w:ascii="Georgia" w:hAnsi="Georgia"/>
          <w:i/>
          <w:iCs/>
          <w:sz w:val="24"/>
          <w:szCs w:val="24"/>
        </w:rPr>
        <w:t>Rajaji</w:t>
      </w:r>
      <w:r w:rsidRPr="000B0AB5">
        <w:rPr>
          <w:rFonts w:ascii="Georgia" w:hAnsi="Georgia"/>
          <w:sz w:val="24"/>
          <w:szCs w:val="24"/>
        </w:rPr>
        <w:t xml:space="preserve"> nära Himalayas fot</w:t>
      </w:r>
      <w:r w:rsidR="00E8385B">
        <w:rPr>
          <w:rFonts w:ascii="Georgia" w:hAnsi="Georgia"/>
          <w:sz w:val="24"/>
          <w:szCs w:val="24"/>
        </w:rPr>
        <w:t xml:space="preserve"> </w:t>
      </w:r>
      <w:r w:rsidR="00C21913">
        <w:rPr>
          <w:rFonts w:ascii="Georgia" w:hAnsi="Georgia"/>
          <w:sz w:val="24"/>
          <w:szCs w:val="24"/>
        </w:rPr>
        <w:t>har</w:t>
      </w:r>
      <w:r w:rsidR="000F7548">
        <w:rPr>
          <w:rFonts w:ascii="Georgia" w:hAnsi="Georgia"/>
          <w:sz w:val="24"/>
          <w:szCs w:val="24"/>
        </w:rPr>
        <w:t xml:space="preserve"> varit dåligt</w:t>
      </w:r>
      <w:r w:rsidRPr="000B0AB5">
        <w:rPr>
          <w:rFonts w:ascii="Georgia" w:hAnsi="Georgia"/>
          <w:sz w:val="24"/>
          <w:szCs w:val="24"/>
        </w:rPr>
        <w:t xml:space="preserve">. </w:t>
      </w:r>
      <w:r w:rsidR="000F7548">
        <w:rPr>
          <w:rFonts w:ascii="Georgia" w:hAnsi="Georgia"/>
          <w:sz w:val="24"/>
          <w:szCs w:val="24"/>
        </w:rPr>
        <w:t xml:space="preserve">Ingen </w:t>
      </w:r>
      <w:r w:rsidRPr="000B0AB5">
        <w:rPr>
          <w:rFonts w:ascii="Georgia" w:hAnsi="Georgia"/>
          <w:sz w:val="24"/>
          <w:szCs w:val="24"/>
        </w:rPr>
        <w:t xml:space="preserve">fortplantning </w:t>
      </w:r>
      <w:r w:rsidR="000F7548">
        <w:rPr>
          <w:rFonts w:ascii="Georgia" w:hAnsi="Georgia"/>
          <w:sz w:val="24"/>
          <w:szCs w:val="24"/>
        </w:rPr>
        <w:t xml:space="preserve">hade skett </w:t>
      </w:r>
      <w:r w:rsidRPr="000B0AB5">
        <w:rPr>
          <w:rFonts w:ascii="Georgia" w:hAnsi="Georgia"/>
          <w:sz w:val="24"/>
          <w:szCs w:val="24"/>
        </w:rPr>
        <w:t>sedan 2006 men 2020 satsade myndigheterna på att förflytta tigrar</w:t>
      </w:r>
      <w:r w:rsidR="00CF060D">
        <w:rPr>
          <w:rFonts w:ascii="Georgia" w:hAnsi="Georgia"/>
          <w:sz w:val="24"/>
          <w:szCs w:val="24"/>
        </w:rPr>
        <w:t xml:space="preserve"> hit</w:t>
      </w:r>
      <w:r w:rsidRPr="000B0AB5">
        <w:rPr>
          <w:rFonts w:ascii="Georgia" w:hAnsi="Georgia"/>
          <w:sz w:val="24"/>
          <w:szCs w:val="24"/>
        </w:rPr>
        <w:t>. Det tar lång tid och krävs mycket planering, starkt politiskt engagemang och samhällsstöd</w:t>
      </w:r>
      <w:r w:rsidR="002A30C8">
        <w:rPr>
          <w:rFonts w:ascii="Georgia" w:hAnsi="Georgia"/>
          <w:sz w:val="24"/>
          <w:szCs w:val="24"/>
        </w:rPr>
        <w:t>.</w:t>
      </w:r>
      <w:r w:rsidRPr="000B0AB5">
        <w:rPr>
          <w:rFonts w:ascii="Georgia" w:hAnsi="Georgia"/>
          <w:sz w:val="24"/>
          <w:szCs w:val="24"/>
        </w:rPr>
        <w:t xml:space="preserve"> </w:t>
      </w:r>
    </w:p>
    <w:p w14:paraId="3B371D6E"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6.</w:t>
      </w:r>
      <w:r w:rsidRPr="000B0AB5">
        <w:rPr>
          <w:rFonts w:ascii="Georgia" w:hAnsi="Georgia"/>
          <w:sz w:val="24"/>
          <w:szCs w:val="24"/>
        </w:rPr>
        <w:tab/>
        <w:t>ÅTERINTRODUKTION AV TIGRAR</w:t>
      </w:r>
    </w:p>
    <w:p w14:paraId="4C70DC67" w14:textId="40A55B00" w:rsidR="000B0AB5" w:rsidRPr="000B0AB5" w:rsidRDefault="000B0AB5" w:rsidP="000B0AB5">
      <w:pPr>
        <w:spacing w:line="276" w:lineRule="auto"/>
        <w:rPr>
          <w:rFonts w:ascii="Georgia" w:hAnsi="Georgia"/>
          <w:sz w:val="24"/>
          <w:szCs w:val="24"/>
        </w:rPr>
      </w:pPr>
      <w:r w:rsidRPr="000B0AB5">
        <w:rPr>
          <w:rFonts w:ascii="Georgia" w:hAnsi="Georgia"/>
          <w:sz w:val="24"/>
          <w:szCs w:val="24"/>
        </w:rPr>
        <w:t>I Kazakstan</w:t>
      </w:r>
      <w:r w:rsidR="00313C15">
        <w:rPr>
          <w:rFonts w:ascii="Georgia" w:hAnsi="Georgia"/>
          <w:sz w:val="24"/>
          <w:szCs w:val="24"/>
        </w:rPr>
        <w:t xml:space="preserve"> </w:t>
      </w:r>
      <w:r w:rsidRPr="000B0AB5">
        <w:rPr>
          <w:rFonts w:ascii="Georgia" w:hAnsi="Georgia"/>
          <w:sz w:val="24"/>
          <w:szCs w:val="24"/>
        </w:rPr>
        <w:t xml:space="preserve">har det inte funnits tigrar på 70 år och nu satsar landet på ett stort projekt för att återintroducera tigern till 2025. Allt som allt kommer projektet att ta mer än 15 år och </w:t>
      </w:r>
      <w:r w:rsidR="002614ED">
        <w:rPr>
          <w:rFonts w:ascii="Georgia" w:hAnsi="Georgia"/>
          <w:sz w:val="24"/>
          <w:szCs w:val="24"/>
        </w:rPr>
        <w:t xml:space="preserve">det omfattar </w:t>
      </w:r>
      <w:r w:rsidRPr="000B0AB5">
        <w:rPr>
          <w:rFonts w:ascii="Georgia" w:hAnsi="Georgia"/>
          <w:sz w:val="24"/>
          <w:szCs w:val="24"/>
        </w:rPr>
        <w:t>tre stadier:</w:t>
      </w:r>
    </w:p>
    <w:p w14:paraId="20C43449" w14:textId="5B33CE7D" w:rsidR="000B0AB5" w:rsidRPr="000B0AB5" w:rsidRDefault="000B0AB5" w:rsidP="000B0AB5">
      <w:pPr>
        <w:spacing w:line="276" w:lineRule="auto"/>
        <w:rPr>
          <w:rFonts w:ascii="Georgia" w:hAnsi="Georgia"/>
          <w:sz w:val="24"/>
          <w:szCs w:val="24"/>
        </w:rPr>
      </w:pPr>
      <w:r w:rsidRPr="000B0AB5">
        <w:rPr>
          <w:rFonts w:ascii="Georgia" w:hAnsi="Georgia"/>
          <w:sz w:val="24"/>
          <w:szCs w:val="24"/>
        </w:rPr>
        <w:t>•</w:t>
      </w:r>
      <w:r w:rsidRPr="000B0AB5">
        <w:rPr>
          <w:rFonts w:ascii="Georgia" w:hAnsi="Georgia"/>
          <w:sz w:val="24"/>
          <w:szCs w:val="24"/>
        </w:rPr>
        <w:tab/>
        <w:t xml:space="preserve">Det första stadiet, att </w:t>
      </w:r>
      <w:r w:rsidR="001279CF">
        <w:rPr>
          <w:rFonts w:ascii="Georgia" w:hAnsi="Georgia"/>
          <w:sz w:val="24"/>
          <w:szCs w:val="24"/>
        </w:rPr>
        <w:t xml:space="preserve">planera och </w:t>
      </w:r>
      <w:r w:rsidRPr="000B0AB5">
        <w:rPr>
          <w:rFonts w:ascii="Georgia" w:hAnsi="Georgia"/>
          <w:sz w:val="24"/>
          <w:szCs w:val="24"/>
        </w:rPr>
        <w:t xml:space="preserve">förbereda livsmiljön, </w:t>
      </w:r>
      <w:r w:rsidR="007E159C">
        <w:rPr>
          <w:rFonts w:ascii="Georgia" w:hAnsi="Georgia"/>
          <w:sz w:val="24"/>
          <w:szCs w:val="24"/>
        </w:rPr>
        <w:t xml:space="preserve">startade </w:t>
      </w:r>
      <w:r w:rsidRPr="000B0AB5">
        <w:rPr>
          <w:rFonts w:ascii="Georgia" w:hAnsi="Georgia"/>
          <w:sz w:val="24"/>
          <w:szCs w:val="24"/>
        </w:rPr>
        <w:t>2018 och kommer att hålla på till 2024.</w:t>
      </w:r>
    </w:p>
    <w:p w14:paraId="22169855"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w:t>
      </w:r>
      <w:r w:rsidRPr="000B0AB5">
        <w:rPr>
          <w:rFonts w:ascii="Georgia" w:hAnsi="Georgia"/>
          <w:sz w:val="24"/>
          <w:szCs w:val="24"/>
        </w:rPr>
        <w:tab/>
        <w:t>Det andra stadiet är att återintroducera tigrarna i området. Det ska man göra i 9 år till, fram till 2033.</w:t>
      </w:r>
    </w:p>
    <w:p w14:paraId="57DEB71D" w14:textId="3D322F14" w:rsidR="000B0AB5" w:rsidRPr="000B0AB5" w:rsidRDefault="000B0AB5" w:rsidP="000B0AB5">
      <w:pPr>
        <w:spacing w:line="276" w:lineRule="auto"/>
        <w:rPr>
          <w:rFonts w:ascii="Georgia" w:hAnsi="Georgia"/>
          <w:sz w:val="24"/>
          <w:szCs w:val="24"/>
        </w:rPr>
      </w:pPr>
      <w:r w:rsidRPr="000B0AB5">
        <w:rPr>
          <w:rFonts w:ascii="Georgia" w:hAnsi="Georgia"/>
          <w:sz w:val="24"/>
          <w:szCs w:val="24"/>
        </w:rPr>
        <w:t>•</w:t>
      </w:r>
      <w:r w:rsidRPr="000B0AB5">
        <w:rPr>
          <w:rFonts w:ascii="Georgia" w:hAnsi="Georgia"/>
          <w:sz w:val="24"/>
          <w:szCs w:val="24"/>
        </w:rPr>
        <w:tab/>
        <w:t xml:space="preserve">Det sista stadiet drar </w:t>
      </w:r>
      <w:proofErr w:type="gramStart"/>
      <w:r w:rsidRPr="000B0AB5">
        <w:rPr>
          <w:rFonts w:ascii="Georgia" w:hAnsi="Georgia"/>
          <w:sz w:val="24"/>
          <w:szCs w:val="24"/>
        </w:rPr>
        <w:t>igång</w:t>
      </w:r>
      <w:proofErr w:type="gramEnd"/>
      <w:r w:rsidRPr="000B0AB5">
        <w:rPr>
          <w:rFonts w:ascii="Georgia" w:hAnsi="Georgia"/>
          <w:sz w:val="24"/>
          <w:szCs w:val="24"/>
        </w:rPr>
        <w:t xml:space="preserve"> 2025 och består av att observera tigrarna. Minst 10 tigrar kommer att återintroduceras i området under tiden. </w:t>
      </w:r>
      <w:r w:rsidR="001F7A30">
        <w:rPr>
          <w:rFonts w:ascii="Georgia" w:hAnsi="Georgia"/>
          <w:sz w:val="24"/>
          <w:szCs w:val="24"/>
        </w:rPr>
        <w:t xml:space="preserve">Om allt fungerar </w:t>
      </w:r>
      <w:r w:rsidRPr="000B0AB5">
        <w:rPr>
          <w:rFonts w:ascii="Georgia" w:hAnsi="Georgia"/>
          <w:sz w:val="24"/>
          <w:szCs w:val="24"/>
        </w:rPr>
        <w:t xml:space="preserve">har reservatet </w:t>
      </w:r>
      <w:proofErr w:type="spellStart"/>
      <w:r w:rsidRPr="00790E6F">
        <w:rPr>
          <w:rFonts w:ascii="Georgia" w:hAnsi="Georgia"/>
          <w:i/>
          <w:iCs/>
          <w:sz w:val="24"/>
          <w:szCs w:val="24"/>
        </w:rPr>
        <w:t>Il</w:t>
      </w:r>
      <w:r w:rsidR="00997D02">
        <w:rPr>
          <w:rFonts w:ascii="Georgia" w:hAnsi="Georgia"/>
          <w:i/>
          <w:iCs/>
          <w:sz w:val="24"/>
          <w:szCs w:val="24"/>
        </w:rPr>
        <w:t>i</w:t>
      </w:r>
      <w:r w:rsidRPr="00790E6F">
        <w:rPr>
          <w:rFonts w:ascii="Georgia" w:hAnsi="Georgia"/>
          <w:i/>
          <w:iCs/>
          <w:sz w:val="24"/>
          <w:szCs w:val="24"/>
        </w:rPr>
        <w:t>-Balkhash</w:t>
      </w:r>
      <w:proofErr w:type="spellEnd"/>
      <w:r w:rsidRPr="000B0AB5">
        <w:rPr>
          <w:rFonts w:ascii="Georgia" w:hAnsi="Georgia"/>
          <w:sz w:val="24"/>
          <w:szCs w:val="24"/>
        </w:rPr>
        <w:t xml:space="preserve"> möjlighet att ta hand om 120 tigrar.</w:t>
      </w:r>
    </w:p>
    <w:p w14:paraId="1623C342"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7.</w:t>
      </w:r>
      <w:r w:rsidRPr="000B0AB5">
        <w:rPr>
          <w:rFonts w:ascii="Georgia" w:hAnsi="Georgia"/>
          <w:sz w:val="24"/>
          <w:szCs w:val="24"/>
        </w:rPr>
        <w:tab/>
        <w:t>PARKVAKTER FÅR STÖD</w:t>
      </w:r>
    </w:p>
    <w:p w14:paraId="750667C8" w14:textId="5BC1882F" w:rsidR="000B0AB5" w:rsidRPr="000B0AB5" w:rsidRDefault="00427F5D" w:rsidP="000B0AB5">
      <w:pPr>
        <w:spacing w:line="276" w:lineRule="auto"/>
        <w:rPr>
          <w:rFonts w:ascii="Georgia" w:hAnsi="Georgia"/>
          <w:sz w:val="24"/>
          <w:szCs w:val="24"/>
        </w:rPr>
      </w:pPr>
      <w:r>
        <w:rPr>
          <w:rFonts w:ascii="Georgia" w:hAnsi="Georgia"/>
          <w:sz w:val="24"/>
          <w:szCs w:val="24"/>
        </w:rPr>
        <w:t>N</w:t>
      </w:r>
      <w:r w:rsidR="000B0AB5" w:rsidRPr="000B0AB5">
        <w:rPr>
          <w:rFonts w:ascii="Georgia" w:hAnsi="Georgia"/>
          <w:sz w:val="24"/>
          <w:szCs w:val="24"/>
        </w:rPr>
        <w:t>aturvårdsverktyg</w:t>
      </w:r>
      <w:r>
        <w:rPr>
          <w:rFonts w:ascii="Georgia" w:hAnsi="Georgia"/>
          <w:sz w:val="24"/>
          <w:szCs w:val="24"/>
        </w:rPr>
        <w:t>et</w:t>
      </w:r>
      <w:r w:rsidR="000B0AB5" w:rsidRPr="000B0AB5">
        <w:rPr>
          <w:rFonts w:ascii="Georgia" w:hAnsi="Georgia"/>
          <w:sz w:val="24"/>
          <w:szCs w:val="24"/>
        </w:rPr>
        <w:t xml:space="preserve"> SMART används i hela världen och hjälper parkvakter att skydda vilda djur mot tjuvjägare och andra hot. Man kan registrera ett djur eller olagliga aktiviteter i SMART-</w:t>
      </w:r>
      <w:proofErr w:type="spellStart"/>
      <w:r w:rsidR="000B0AB5" w:rsidRPr="000B0AB5">
        <w:rPr>
          <w:rFonts w:ascii="Georgia" w:hAnsi="Georgia"/>
          <w:sz w:val="24"/>
          <w:szCs w:val="24"/>
        </w:rPr>
        <w:t>appen</w:t>
      </w:r>
      <w:proofErr w:type="spellEnd"/>
      <w:r>
        <w:rPr>
          <w:rFonts w:ascii="Georgia" w:hAnsi="Georgia"/>
          <w:sz w:val="24"/>
          <w:szCs w:val="24"/>
        </w:rPr>
        <w:t>, vilket</w:t>
      </w:r>
      <w:r w:rsidR="000B0AB5" w:rsidRPr="000B0AB5">
        <w:rPr>
          <w:rFonts w:ascii="Georgia" w:hAnsi="Georgia"/>
          <w:sz w:val="24"/>
          <w:szCs w:val="24"/>
        </w:rPr>
        <w:t xml:space="preserve"> gör att </w:t>
      </w:r>
      <w:r w:rsidR="009C0BE4">
        <w:rPr>
          <w:rFonts w:ascii="Georgia" w:hAnsi="Georgia"/>
          <w:sz w:val="24"/>
          <w:szCs w:val="24"/>
        </w:rPr>
        <w:t xml:space="preserve">de ansvariga i </w:t>
      </w:r>
      <w:r w:rsidR="000B0AB5" w:rsidRPr="000B0AB5">
        <w:rPr>
          <w:rFonts w:ascii="Georgia" w:hAnsi="Georgia"/>
          <w:sz w:val="24"/>
          <w:szCs w:val="24"/>
        </w:rPr>
        <w:t xml:space="preserve">skyddade områden kan anpassa sina åtgärder baserat på vad som händer. Tack vare SMART och andra naturvårdsåtgärder har man sedan 2012 hjälpt till att fördubbla antalet tigrar i </w:t>
      </w:r>
      <w:r w:rsidR="000B0AB5" w:rsidRPr="000B0AB5">
        <w:rPr>
          <w:rFonts w:ascii="Georgia" w:hAnsi="Georgia"/>
          <w:sz w:val="24"/>
          <w:szCs w:val="24"/>
        </w:rPr>
        <w:lastRenderedPageBreak/>
        <w:t>nationalparken Royal Manas i Bhutan. Denna insats har inneburit mycket hårt arbete men räknas som en riktig succé.</w:t>
      </w:r>
    </w:p>
    <w:p w14:paraId="11C85553"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8.</w:t>
      </w:r>
      <w:r w:rsidRPr="000B0AB5">
        <w:rPr>
          <w:rFonts w:ascii="Georgia" w:hAnsi="Georgia"/>
          <w:sz w:val="24"/>
          <w:szCs w:val="24"/>
        </w:rPr>
        <w:tab/>
        <w:t xml:space="preserve">SAMEXISTENS MELLAN MÄNNISKOR OCH TIGRAR </w:t>
      </w:r>
    </w:p>
    <w:p w14:paraId="4D7E19C2" w14:textId="3A96B779" w:rsidR="000B0AB5" w:rsidRPr="000B0AB5" w:rsidRDefault="000B0AB5" w:rsidP="000B0AB5">
      <w:pPr>
        <w:spacing w:line="276" w:lineRule="auto"/>
        <w:rPr>
          <w:rFonts w:ascii="Georgia" w:hAnsi="Georgia"/>
          <w:sz w:val="24"/>
          <w:szCs w:val="24"/>
        </w:rPr>
      </w:pPr>
      <w:r w:rsidRPr="000B0AB5">
        <w:rPr>
          <w:rFonts w:ascii="Georgia" w:hAnsi="Georgia"/>
          <w:sz w:val="24"/>
          <w:szCs w:val="24"/>
        </w:rPr>
        <w:t>Tigrar lever i några av de mest befolkade områdena i världen</w:t>
      </w:r>
      <w:r w:rsidR="009C0BE4">
        <w:rPr>
          <w:rFonts w:ascii="Georgia" w:hAnsi="Georgia"/>
          <w:sz w:val="24"/>
          <w:szCs w:val="24"/>
        </w:rPr>
        <w:t>. Det</w:t>
      </w:r>
      <w:r w:rsidRPr="000B0AB5">
        <w:rPr>
          <w:rFonts w:ascii="Georgia" w:hAnsi="Georgia"/>
          <w:sz w:val="24"/>
          <w:szCs w:val="24"/>
        </w:rPr>
        <w:t xml:space="preserve"> är väldigt viktigt att hitta effektiva sätt att samarbeta med människor som bor och jobbar här så att de vilda tigrarna kan överleva. I tigerreservatet </w:t>
      </w:r>
      <w:proofErr w:type="spellStart"/>
      <w:r w:rsidRPr="000B0AB5">
        <w:rPr>
          <w:rFonts w:ascii="Georgia" w:hAnsi="Georgia"/>
          <w:sz w:val="24"/>
          <w:szCs w:val="24"/>
        </w:rPr>
        <w:t>Pilibhit</w:t>
      </w:r>
      <w:proofErr w:type="spellEnd"/>
      <w:r w:rsidRPr="000B0AB5">
        <w:rPr>
          <w:rFonts w:ascii="Georgia" w:hAnsi="Georgia"/>
          <w:sz w:val="24"/>
          <w:szCs w:val="24"/>
        </w:rPr>
        <w:t xml:space="preserve"> i Indien</w:t>
      </w:r>
      <w:r w:rsidR="00F7519F">
        <w:rPr>
          <w:rFonts w:ascii="Georgia" w:hAnsi="Georgia"/>
          <w:sz w:val="24"/>
          <w:szCs w:val="24"/>
        </w:rPr>
        <w:t xml:space="preserve"> </w:t>
      </w:r>
      <w:r w:rsidRPr="000B0AB5">
        <w:rPr>
          <w:rFonts w:ascii="Georgia" w:hAnsi="Georgia"/>
          <w:sz w:val="24"/>
          <w:szCs w:val="24"/>
        </w:rPr>
        <w:t xml:space="preserve">har man utbildat volontärgrupper (så kallade Bagh Mitras) </w:t>
      </w:r>
      <w:r w:rsidR="00F7519F">
        <w:rPr>
          <w:rFonts w:ascii="Georgia" w:hAnsi="Georgia"/>
          <w:sz w:val="24"/>
          <w:szCs w:val="24"/>
        </w:rPr>
        <w:t xml:space="preserve">i </w:t>
      </w:r>
      <w:r w:rsidRPr="000B0AB5">
        <w:rPr>
          <w:rFonts w:ascii="Georgia" w:hAnsi="Georgia"/>
          <w:sz w:val="24"/>
          <w:szCs w:val="24"/>
        </w:rPr>
        <w:t xml:space="preserve">hur de kan hjälpa till att lösa konflikter mellan människor och tigrar, förstå tigrarnas beteende och identifiera tigerspår. Deras roll är att stödja lokala myndigheter och samhällen för att förhindra </w:t>
      </w:r>
      <w:r w:rsidR="00442621">
        <w:rPr>
          <w:rFonts w:ascii="Georgia" w:hAnsi="Georgia"/>
          <w:sz w:val="24"/>
          <w:szCs w:val="24"/>
        </w:rPr>
        <w:t>konflikter och öka samexistensen mellan människa och rovdjur</w:t>
      </w:r>
      <w:r w:rsidRPr="000B0AB5">
        <w:rPr>
          <w:rFonts w:ascii="Georgia" w:hAnsi="Georgia"/>
          <w:sz w:val="24"/>
          <w:szCs w:val="24"/>
        </w:rPr>
        <w:t>.</w:t>
      </w:r>
    </w:p>
    <w:p w14:paraId="79AF01B0" w14:textId="2FCD0941" w:rsidR="000B0AB5" w:rsidRPr="000B0AB5" w:rsidRDefault="000B0AB5" w:rsidP="000B0AB5">
      <w:pPr>
        <w:spacing w:line="276" w:lineRule="auto"/>
        <w:rPr>
          <w:rFonts w:ascii="Georgia" w:hAnsi="Georgia"/>
          <w:sz w:val="24"/>
          <w:szCs w:val="24"/>
        </w:rPr>
      </w:pPr>
      <w:r w:rsidRPr="000B0AB5">
        <w:rPr>
          <w:rFonts w:ascii="Georgia" w:hAnsi="Georgia"/>
          <w:sz w:val="24"/>
          <w:szCs w:val="24"/>
        </w:rPr>
        <w:t>9.</w:t>
      </w:r>
      <w:r w:rsidRPr="000B0AB5">
        <w:rPr>
          <w:rFonts w:ascii="Georgia" w:hAnsi="Georgia"/>
          <w:sz w:val="24"/>
          <w:szCs w:val="24"/>
        </w:rPr>
        <w:tab/>
        <w:t>ÅTERSTÄLLA TIGERNS LIVSMILJÖ</w:t>
      </w:r>
    </w:p>
    <w:p w14:paraId="49E0B173" w14:textId="78453A7B" w:rsidR="000B0AB5" w:rsidRPr="000B0AB5" w:rsidRDefault="000B0AB5" w:rsidP="000B0AB5">
      <w:pPr>
        <w:spacing w:line="276" w:lineRule="auto"/>
        <w:rPr>
          <w:rFonts w:ascii="Georgia" w:hAnsi="Georgia"/>
          <w:sz w:val="24"/>
          <w:szCs w:val="24"/>
        </w:rPr>
      </w:pPr>
      <w:r w:rsidRPr="000B0AB5">
        <w:rPr>
          <w:rFonts w:ascii="Georgia" w:hAnsi="Georgia"/>
          <w:sz w:val="24"/>
          <w:szCs w:val="24"/>
        </w:rPr>
        <w:t xml:space="preserve">I Sydostasien är Thailand ett bra exempel på hur man sköter tigerområden effektivt. WWF Thailand samarbetar med den thailändska myndigheten </w:t>
      </w:r>
      <w:r w:rsidR="00F55A3A">
        <w:rPr>
          <w:rFonts w:ascii="Georgia" w:hAnsi="Georgia"/>
          <w:sz w:val="24"/>
          <w:szCs w:val="24"/>
        </w:rPr>
        <w:t xml:space="preserve">som förvaltar </w:t>
      </w:r>
      <w:r w:rsidRPr="000B0AB5">
        <w:rPr>
          <w:rFonts w:ascii="Georgia" w:hAnsi="Georgia"/>
          <w:sz w:val="24"/>
          <w:szCs w:val="24"/>
        </w:rPr>
        <w:t xml:space="preserve">nationalparker, vilda djur och växter för att </w:t>
      </w:r>
      <w:r w:rsidR="00401897">
        <w:rPr>
          <w:rFonts w:ascii="Georgia" w:hAnsi="Georgia"/>
          <w:sz w:val="24"/>
          <w:szCs w:val="24"/>
        </w:rPr>
        <w:t xml:space="preserve">öka möjligheterna att </w:t>
      </w:r>
      <w:r w:rsidRPr="000B0AB5">
        <w:rPr>
          <w:rFonts w:ascii="Georgia" w:hAnsi="Georgia"/>
          <w:sz w:val="24"/>
          <w:szCs w:val="24"/>
        </w:rPr>
        <w:t xml:space="preserve">tigrarna och deras bytesdjur kan återhämta sig på lång sikt. Tillsammans återställer </w:t>
      </w:r>
      <w:r w:rsidR="00F35B87">
        <w:rPr>
          <w:rFonts w:ascii="Georgia" w:hAnsi="Georgia"/>
          <w:sz w:val="24"/>
          <w:szCs w:val="24"/>
        </w:rPr>
        <w:t xml:space="preserve">WWF och </w:t>
      </w:r>
      <w:r w:rsidR="002C15B0">
        <w:rPr>
          <w:rFonts w:ascii="Georgia" w:hAnsi="Georgia"/>
          <w:sz w:val="24"/>
          <w:szCs w:val="24"/>
        </w:rPr>
        <w:t xml:space="preserve">nationalparksmyndigheten </w:t>
      </w:r>
      <w:r w:rsidRPr="000B0AB5">
        <w:rPr>
          <w:rFonts w:ascii="Georgia" w:hAnsi="Georgia"/>
          <w:sz w:val="24"/>
          <w:szCs w:val="24"/>
        </w:rPr>
        <w:t xml:space="preserve">betesområden och placerar ut konstgjorda saltstenar för att ge vilda djur viktiga mineraler. Tre olika arter som tigern jagar – </w:t>
      </w:r>
      <w:proofErr w:type="spellStart"/>
      <w:r w:rsidRPr="000B0AB5">
        <w:rPr>
          <w:rFonts w:ascii="Georgia" w:hAnsi="Georgia"/>
          <w:sz w:val="24"/>
          <w:szCs w:val="24"/>
        </w:rPr>
        <w:t>muntjaker</w:t>
      </w:r>
      <w:proofErr w:type="spellEnd"/>
      <w:r w:rsidRPr="000B0AB5">
        <w:rPr>
          <w:rFonts w:ascii="Georgia" w:hAnsi="Georgia"/>
          <w:sz w:val="24"/>
          <w:szCs w:val="24"/>
        </w:rPr>
        <w:t xml:space="preserve">, sambarhjortar och </w:t>
      </w:r>
      <w:proofErr w:type="spellStart"/>
      <w:r w:rsidRPr="000B0AB5">
        <w:rPr>
          <w:rFonts w:ascii="Georgia" w:hAnsi="Georgia"/>
          <w:sz w:val="24"/>
          <w:szCs w:val="24"/>
        </w:rPr>
        <w:t>gaurer</w:t>
      </w:r>
      <w:proofErr w:type="spellEnd"/>
      <w:r w:rsidRPr="000B0AB5">
        <w:rPr>
          <w:rFonts w:ascii="Georgia" w:hAnsi="Georgia"/>
          <w:sz w:val="24"/>
          <w:szCs w:val="24"/>
        </w:rPr>
        <w:t xml:space="preserve"> – har redan dragit nytta av det här.</w:t>
      </w:r>
    </w:p>
    <w:p w14:paraId="4C047400"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10.</w:t>
      </w:r>
      <w:r w:rsidRPr="000B0AB5">
        <w:rPr>
          <w:rFonts w:ascii="Georgia" w:hAnsi="Georgia"/>
          <w:sz w:val="24"/>
          <w:szCs w:val="24"/>
        </w:rPr>
        <w:tab/>
        <w:t>KRIS MED SNAROR</w:t>
      </w:r>
    </w:p>
    <w:p w14:paraId="61E2FB11" w14:textId="5BDBE8E0" w:rsidR="000B0AB5" w:rsidRPr="000B0AB5" w:rsidRDefault="000B0AB5" w:rsidP="000B0AB5">
      <w:pPr>
        <w:spacing w:line="276" w:lineRule="auto"/>
        <w:rPr>
          <w:rFonts w:ascii="Georgia" w:hAnsi="Georgia"/>
          <w:sz w:val="24"/>
          <w:szCs w:val="24"/>
        </w:rPr>
      </w:pPr>
      <w:r w:rsidRPr="000B0AB5">
        <w:rPr>
          <w:rFonts w:ascii="Georgia" w:hAnsi="Georgia"/>
          <w:sz w:val="24"/>
          <w:szCs w:val="24"/>
        </w:rPr>
        <w:t xml:space="preserve">WWF i Malaysia har dragit </w:t>
      </w:r>
      <w:proofErr w:type="gramStart"/>
      <w:r w:rsidRPr="000B0AB5">
        <w:rPr>
          <w:rFonts w:ascii="Georgia" w:hAnsi="Georgia"/>
          <w:sz w:val="24"/>
          <w:szCs w:val="24"/>
        </w:rPr>
        <w:t>igång</w:t>
      </w:r>
      <w:proofErr w:type="gramEnd"/>
      <w:r w:rsidRPr="000B0AB5">
        <w:rPr>
          <w:rFonts w:ascii="Georgia" w:hAnsi="Georgia"/>
          <w:sz w:val="24"/>
          <w:szCs w:val="24"/>
        </w:rPr>
        <w:t xml:space="preserve"> ett ambitiöst initiativ för att få med personer från urfolk som </w:t>
      </w:r>
      <w:r w:rsidR="00F44C36">
        <w:rPr>
          <w:rFonts w:ascii="Georgia" w:hAnsi="Georgia"/>
          <w:sz w:val="24"/>
          <w:szCs w:val="24"/>
        </w:rPr>
        <w:t xml:space="preserve">kan </w:t>
      </w:r>
      <w:r w:rsidRPr="000B0AB5">
        <w:rPr>
          <w:rFonts w:ascii="Georgia" w:hAnsi="Georgia"/>
          <w:sz w:val="24"/>
          <w:szCs w:val="24"/>
        </w:rPr>
        <w:t xml:space="preserve">bevaka tigerområden. Förutom krympande livsmiljöer är fler och fler snaror ett problem i Sydostasien. Invånarna bevakar området, tar bort snaror och registrerar </w:t>
      </w:r>
      <w:r w:rsidR="007F746C">
        <w:rPr>
          <w:rFonts w:ascii="Georgia" w:hAnsi="Georgia"/>
          <w:sz w:val="24"/>
          <w:szCs w:val="24"/>
        </w:rPr>
        <w:t xml:space="preserve">data om tjuvjakt. </w:t>
      </w:r>
      <w:r w:rsidRPr="000B0AB5">
        <w:rPr>
          <w:rFonts w:ascii="Georgia" w:hAnsi="Georgia"/>
          <w:sz w:val="24"/>
          <w:szCs w:val="24"/>
        </w:rPr>
        <w:t xml:space="preserve">Tigerbeståndet i Malaysia fortsätter att minska, men patrullteam med urfolk har lyckats minska antalet aktiva snaror i skogen Belum-Temengor med hela 94 procent. Mer pengar och fler bevakningspatruller är ett positivt steg mot att skydda Malaysias tigrar, men mer måste göras. </w:t>
      </w:r>
    </w:p>
    <w:p w14:paraId="5BC69790"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11.</w:t>
      </w:r>
      <w:r w:rsidRPr="000B0AB5">
        <w:rPr>
          <w:rFonts w:ascii="Georgia" w:hAnsi="Georgia"/>
          <w:sz w:val="24"/>
          <w:szCs w:val="24"/>
        </w:rPr>
        <w:tab/>
        <w:t xml:space="preserve">FRAMGÅNGSRIKA NATURVÅRDSVERKTYG </w:t>
      </w:r>
    </w:p>
    <w:p w14:paraId="6CB147BA" w14:textId="52133841" w:rsidR="000B0AB5" w:rsidRPr="000B0AB5" w:rsidRDefault="000B0AB5" w:rsidP="000B0AB5">
      <w:pPr>
        <w:spacing w:line="276" w:lineRule="auto"/>
        <w:rPr>
          <w:rFonts w:ascii="Georgia" w:hAnsi="Georgia"/>
          <w:sz w:val="24"/>
          <w:szCs w:val="24"/>
        </w:rPr>
      </w:pPr>
      <w:proofErr w:type="spellStart"/>
      <w:r w:rsidRPr="000B0AB5">
        <w:rPr>
          <w:rFonts w:ascii="Georgia" w:hAnsi="Georgia"/>
          <w:sz w:val="24"/>
          <w:szCs w:val="24"/>
        </w:rPr>
        <w:t>Conservation</w:t>
      </w:r>
      <w:proofErr w:type="spellEnd"/>
      <w:r w:rsidRPr="000B0AB5">
        <w:rPr>
          <w:rFonts w:ascii="Georgia" w:hAnsi="Georgia"/>
          <w:sz w:val="24"/>
          <w:szCs w:val="24"/>
        </w:rPr>
        <w:t xml:space="preserve"> </w:t>
      </w:r>
      <w:proofErr w:type="spellStart"/>
      <w:r w:rsidRPr="000B0AB5">
        <w:rPr>
          <w:rFonts w:ascii="Georgia" w:hAnsi="Georgia"/>
          <w:sz w:val="24"/>
          <w:szCs w:val="24"/>
        </w:rPr>
        <w:t>Assured</w:t>
      </w:r>
      <w:proofErr w:type="spellEnd"/>
      <w:r w:rsidRPr="000B0AB5">
        <w:rPr>
          <w:rFonts w:ascii="Georgia" w:hAnsi="Georgia"/>
          <w:sz w:val="24"/>
          <w:szCs w:val="24"/>
        </w:rPr>
        <w:t xml:space="preserve"> Tiger Standards (CA|TS) är en uppsättning kriterier för att förvalta tigerområdena på bästa sätt. 2020 började den indiska regeringen följa CA|TS-kraven </w:t>
      </w:r>
      <w:r w:rsidR="00F8581C">
        <w:rPr>
          <w:rFonts w:ascii="Georgia" w:hAnsi="Georgia"/>
          <w:sz w:val="24"/>
          <w:szCs w:val="24"/>
        </w:rPr>
        <w:t xml:space="preserve">för </w:t>
      </w:r>
      <w:r w:rsidRPr="000B0AB5">
        <w:rPr>
          <w:rFonts w:ascii="Georgia" w:hAnsi="Georgia"/>
          <w:sz w:val="24"/>
          <w:szCs w:val="24"/>
        </w:rPr>
        <w:t>alla 50 tigerreservat i landet som omfattar över 60 procent av</w:t>
      </w:r>
      <w:r w:rsidR="00766FB5">
        <w:rPr>
          <w:rFonts w:ascii="Georgia" w:hAnsi="Georgia"/>
          <w:sz w:val="24"/>
          <w:szCs w:val="24"/>
        </w:rPr>
        <w:t xml:space="preserve"> världens tigrar</w:t>
      </w:r>
      <w:r w:rsidRPr="000B0AB5">
        <w:rPr>
          <w:rFonts w:ascii="Georgia" w:hAnsi="Georgia"/>
          <w:sz w:val="24"/>
          <w:szCs w:val="24"/>
        </w:rPr>
        <w:t xml:space="preserve">. Året därpå fortsatte regeringen att förstärka Indiens del i TX2-målet genom att bekräfta att 14 av dessa tigerreservat nu uppfyller CA|TS-kraven. Att vara CA|TS-godkänd visar att man kan skydda och även öka antalet tigrar om man förvaltar ett område effektivt. </w:t>
      </w:r>
    </w:p>
    <w:p w14:paraId="6819914B" w14:textId="77777777" w:rsidR="000B0AB5" w:rsidRPr="000B0AB5" w:rsidRDefault="000B0AB5" w:rsidP="000B0AB5">
      <w:pPr>
        <w:spacing w:line="276" w:lineRule="auto"/>
        <w:rPr>
          <w:rFonts w:ascii="Georgia" w:hAnsi="Georgia"/>
          <w:sz w:val="24"/>
          <w:szCs w:val="24"/>
        </w:rPr>
      </w:pPr>
      <w:r w:rsidRPr="000B0AB5">
        <w:rPr>
          <w:rFonts w:ascii="Georgia" w:hAnsi="Georgia"/>
          <w:sz w:val="24"/>
          <w:szCs w:val="24"/>
        </w:rPr>
        <w:t>12.</w:t>
      </w:r>
      <w:r w:rsidRPr="000B0AB5">
        <w:rPr>
          <w:rFonts w:ascii="Georgia" w:hAnsi="Georgia"/>
          <w:sz w:val="24"/>
          <w:szCs w:val="24"/>
        </w:rPr>
        <w:tab/>
        <w:t>HÅLLBAR EKONOMI</w:t>
      </w:r>
    </w:p>
    <w:p w14:paraId="6350C412" w14:textId="31A01A0C" w:rsidR="0005530B" w:rsidRDefault="000B0AB5" w:rsidP="000B0AB5">
      <w:pPr>
        <w:spacing w:line="276" w:lineRule="auto"/>
        <w:rPr>
          <w:rFonts w:ascii="Georgia" w:hAnsi="Georgia"/>
          <w:sz w:val="24"/>
          <w:szCs w:val="24"/>
        </w:rPr>
      </w:pPr>
      <w:r w:rsidRPr="000B0AB5">
        <w:rPr>
          <w:rFonts w:ascii="Georgia" w:hAnsi="Georgia"/>
          <w:sz w:val="24"/>
          <w:szCs w:val="24"/>
        </w:rPr>
        <w:t>Med stöd från WWF i Bhutan har regeringen genom projektet ”Bhutan for Life” skapat ett nätverk av skyddade områden i landet</w:t>
      </w:r>
      <w:r w:rsidR="00AE36E9">
        <w:rPr>
          <w:rFonts w:ascii="Georgia" w:hAnsi="Georgia"/>
          <w:sz w:val="24"/>
          <w:szCs w:val="24"/>
        </w:rPr>
        <w:t>.</w:t>
      </w:r>
      <w:r w:rsidRPr="000B0AB5">
        <w:rPr>
          <w:rFonts w:ascii="Georgia" w:hAnsi="Georgia"/>
          <w:sz w:val="24"/>
          <w:szCs w:val="24"/>
        </w:rPr>
        <w:t xml:space="preserve"> Detta nätverk förvaltas effektivt och har en hållbar ekonomi. Det innebär skydd för både tigerkorridorer, biologisk mångfald och områden som är motståndskraftiga mot klimatförändringar.</w:t>
      </w:r>
    </w:p>
    <w:p w14:paraId="198F6DE8" w14:textId="7D086A85" w:rsidR="0005530B" w:rsidRPr="000B0AB5" w:rsidRDefault="0005530B" w:rsidP="000B0AB5">
      <w:pPr>
        <w:spacing w:line="276" w:lineRule="auto"/>
        <w:rPr>
          <w:rFonts w:ascii="Georgia" w:hAnsi="Georgia"/>
          <w:sz w:val="24"/>
          <w:szCs w:val="24"/>
        </w:rPr>
      </w:pPr>
      <w:r w:rsidRPr="00975008">
        <w:rPr>
          <w:rFonts w:ascii="Georgia" w:hAnsi="Georgia"/>
          <w:b/>
          <w:bCs/>
          <w:sz w:val="24"/>
          <w:szCs w:val="24"/>
        </w:rPr>
        <w:lastRenderedPageBreak/>
        <w:t>Läs mer</w:t>
      </w:r>
      <w:r>
        <w:rPr>
          <w:rFonts w:ascii="Georgia" w:hAnsi="Georgia"/>
          <w:sz w:val="24"/>
          <w:szCs w:val="24"/>
        </w:rPr>
        <w:t xml:space="preserve"> på </w:t>
      </w:r>
      <w:proofErr w:type="gramStart"/>
      <w:r>
        <w:rPr>
          <w:rFonts w:ascii="Georgia" w:hAnsi="Georgia"/>
          <w:sz w:val="24"/>
          <w:szCs w:val="24"/>
        </w:rPr>
        <w:t>WWFs</w:t>
      </w:r>
      <w:proofErr w:type="gramEnd"/>
      <w:r>
        <w:rPr>
          <w:rFonts w:ascii="Georgia" w:hAnsi="Georgia"/>
          <w:sz w:val="24"/>
          <w:szCs w:val="24"/>
        </w:rPr>
        <w:t xml:space="preserve"> hemsida om läget för tigrarna och vad WWF gör:</w:t>
      </w:r>
      <w:r w:rsidR="00A513B9" w:rsidRPr="00A513B9">
        <w:t xml:space="preserve"> </w:t>
      </w:r>
      <w:r w:rsidR="00A513B9" w:rsidRPr="00A513B9">
        <w:rPr>
          <w:rFonts w:ascii="Georgia" w:hAnsi="Georgia"/>
          <w:sz w:val="24"/>
          <w:szCs w:val="24"/>
        </w:rPr>
        <w:t>https://www.wwf.se/djur/tiger/</w:t>
      </w:r>
    </w:p>
    <w:sectPr w:rsidR="0005530B" w:rsidRPr="000B0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5"/>
    <w:rsid w:val="00006236"/>
    <w:rsid w:val="000349B6"/>
    <w:rsid w:val="000505A6"/>
    <w:rsid w:val="0005530B"/>
    <w:rsid w:val="000A228F"/>
    <w:rsid w:val="000B0AB5"/>
    <w:rsid w:val="000B7255"/>
    <w:rsid w:val="000C5082"/>
    <w:rsid w:val="000E11F9"/>
    <w:rsid w:val="000F4B21"/>
    <w:rsid w:val="000F7548"/>
    <w:rsid w:val="0010221A"/>
    <w:rsid w:val="00103836"/>
    <w:rsid w:val="00105C07"/>
    <w:rsid w:val="00112056"/>
    <w:rsid w:val="001279CF"/>
    <w:rsid w:val="001435E2"/>
    <w:rsid w:val="00153A63"/>
    <w:rsid w:val="001A08EF"/>
    <w:rsid w:val="001B40F4"/>
    <w:rsid w:val="001B70A0"/>
    <w:rsid w:val="001B7F87"/>
    <w:rsid w:val="001D599A"/>
    <w:rsid w:val="001F3D61"/>
    <w:rsid w:val="001F7A30"/>
    <w:rsid w:val="00205DD5"/>
    <w:rsid w:val="002464C0"/>
    <w:rsid w:val="002614ED"/>
    <w:rsid w:val="002A30C8"/>
    <w:rsid w:val="002C15B0"/>
    <w:rsid w:val="00313C15"/>
    <w:rsid w:val="00344975"/>
    <w:rsid w:val="00364151"/>
    <w:rsid w:val="00371585"/>
    <w:rsid w:val="003D7894"/>
    <w:rsid w:val="00401897"/>
    <w:rsid w:val="00421158"/>
    <w:rsid w:val="00427F5D"/>
    <w:rsid w:val="00442621"/>
    <w:rsid w:val="004F0744"/>
    <w:rsid w:val="00541A2A"/>
    <w:rsid w:val="005D5D2A"/>
    <w:rsid w:val="005E28F4"/>
    <w:rsid w:val="005F1E27"/>
    <w:rsid w:val="00643D83"/>
    <w:rsid w:val="00681686"/>
    <w:rsid w:val="006C456A"/>
    <w:rsid w:val="006E3F01"/>
    <w:rsid w:val="00713F8C"/>
    <w:rsid w:val="00755D55"/>
    <w:rsid w:val="00766FB5"/>
    <w:rsid w:val="0078050B"/>
    <w:rsid w:val="00790E6F"/>
    <w:rsid w:val="007931B5"/>
    <w:rsid w:val="007E054F"/>
    <w:rsid w:val="007E159C"/>
    <w:rsid w:val="007F746C"/>
    <w:rsid w:val="00825D5B"/>
    <w:rsid w:val="00862844"/>
    <w:rsid w:val="00871F17"/>
    <w:rsid w:val="00873102"/>
    <w:rsid w:val="0089011A"/>
    <w:rsid w:val="00894933"/>
    <w:rsid w:val="00946488"/>
    <w:rsid w:val="00955AC2"/>
    <w:rsid w:val="0096577C"/>
    <w:rsid w:val="00975008"/>
    <w:rsid w:val="00997D02"/>
    <w:rsid w:val="009A0B3D"/>
    <w:rsid w:val="009B7FD6"/>
    <w:rsid w:val="009C0BE4"/>
    <w:rsid w:val="009D62B1"/>
    <w:rsid w:val="00A133C4"/>
    <w:rsid w:val="00A20AFB"/>
    <w:rsid w:val="00A2101E"/>
    <w:rsid w:val="00A41644"/>
    <w:rsid w:val="00A513B9"/>
    <w:rsid w:val="00A670D9"/>
    <w:rsid w:val="00AE36E9"/>
    <w:rsid w:val="00B60FF7"/>
    <w:rsid w:val="00BC6685"/>
    <w:rsid w:val="00BD3830"/>
    <w:rsid w:val="00BF6FE5"/>
    <w:rsid w:val="00BF791E"/>
    <w:rsid w:val="00C0536E"/>
    <w:rsid w:val="00C107DE"/>
    <w:rsid w:val="00C21913"/>
    <w:rsid w:val="00C34B3D"/>
    <w:rsid w:val="00C3656C"/>
    <w:rsid w:val="00C648F8"/>
    <w:rsid w:val="00CA1BCB"/>
    <w:rsid w:val="00CF060D"/>
    <w:rsid w:val="00CF34B6"/>
    <w:rsid w:val="00CF4F96"/>
    <w:rsid w:val="00D07CF0"/>
    <w:rsid w:val="00D47260"/>
    <w:rsid w:val="00D56BB1"/>
    <w:rsid w:val="00D66D72"/>
    <w:rsid w:val="00E536A9"/>
    <w:rsid w:val="00E8385B"/>
    <w:rsid w:val="00ED4F4B"/>
    <w:rsid w:val="00F01E19"/>
    <w:rsid w:val="00F32107"/>
    <w:rsid w:val="00F32919"/>
    <w:rsid w:val="00F35B87"/>
    <w:rsid w:val="00F40BD1"/>
    <w:rsid w:val="00F44C36"/>
    <w:rsid w:val="00F47A42"/>
    <w:rsid w:val="00F55A3A"/>
    <w:rsid w:val="00F607A1"/>
    <w:rsid w:val="00F7519F"/>
    <w:rsid w:val="00F8581C"/>
    <w:rsid w:val="00F97A16"/>
    <w:rsid w:val="00FC5E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243D"/>
  <w15:chartTrackingRefBased/>
  <w15:docId w15:val="{88A75868-B602-47E1-9752-5DC9BAC6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0C508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0C5082"/>
    <w:rPr>
      <w:color w:val="0000FF"/>
      <w:u w:val="single"/>
    </w:rPr>
  </w:style>
  <w:style w:type="paragraph" w:styleId="Revision">
    <w:name w:val="Revision"/>
    <w:hidden/>
    <w:uiPriority w:val="99"/>
    <w:semiHidden/>
    <w:rsid w:val="000C50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98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1266</Words>
  <Characters>6713</Characters>
  <Application>Microsoft Office Word</Application>
  <DocSecurity>4</DocSecurity>
  <Lines>55</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von Zeipel</dc:creator>
  <cp:keywords/>
  <dc:description/>
  <cp:lastModifiedBy>Marie von Zeipel</cp:lastModifiedBy>
  <cp:revision>2</cp:revision>
  <dcterms:created xsi:type="dcterms:W3CDTF">2022-01-31T16:19:00Z</dcterms:created>
  <dcterms:modified xsi:type="dcterms:W3CDTF">2022-01-31T16:19:00Z</dcterms:modified>
</cp:coreProperties>
</file>